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70940261"/>
        <w:docPartObj>
          <w:docPartGallery w:val="Cover Pages"/>
          <w:docPartUnique/>
        </w:docPartObj>
      </w:sdtPr>
      <w:sdtContent>
        <w:p w14:paraId="03F2543D" w14:textId="77777777" w:rsidR="0009698D" w:rsidRDefault="0009698D" w:rsidP="00243676">
          <w:pPr>
            <w:pStyle w:val="Ingetavstnd"/>
          </w:pPr>
          <w:r w:rsidRPr="0009698D">
            <w:rPr>
              <w:noProof/>
            </w:rPr>
            <mc:AlternateContent>
              <mc:Choice Requires="wps">
                <w:drawing>
                  <wp:anchor distT="0" distB="0" distL="114300" distR="114300" simplePos="0" relativeHeight="251659264" behindDoc="0" locked="0" layoutInCell="1" allowOverlap="1" wp14:anchorId="09FD2D8D" wp14:editId="50C94380">
                    <wp:simplePos x="0" y="0"/>
                    <wp:positionH relativeFrom="page">
                      <wp:align>center</wp:align>
                    </wp:positionH>
                    <wp:positionV relativeFrom="page">
                      <wp:align>center</wp:align>
                    </wp:positionV>
                    <wp:extent cx="1712890" cy="3840480"/>
                    <wp:effectExtent l="0" t="0" r="1270" b="0"/>
                    <wp:wrapNone/>
                    <wp:docPr id="138" name="Textruta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6797"/>
                                  <w:gridCol w:w="2842"/>
                                </w:tblGrid>
                                <w:tr w:rsidR="0009698D" w14:paraId="5304F36B" w14:textId="77777777">
                                  <w:trPr>
                                    <w:jc w:val="center"/>
                                  </w:trPr>
                                  <w:tc>
                                    <w:tcPr>
                                      <w:tcW w:w="2568" w:type="pct"/>
                                      <w:vAlign w:val="center"/>
                                    </w:tcPr>
                                    <w:p w14:paraId="33E8D86C" w14:textId="77777777" w:rsidR="0009698D" w:rsidRDefault="0009698D">
                                      <w:pPr>
                                        <w:jc w:val="right"/>
                                        <w:rPr>
                                          <w:noProof/>
                                        </w:rPr>
                                      </w:pPr>
                                    </w:p>
                                    <w:p w14:paraId="06C36D25" w14:textId="77777777" w:rsidR="0009698D" w:rsidRDefault="0009698D">
                                      <w:pPr>
                                        <w:jc w:val="right"/>
                                      </w:pPr>
                                      <w:r>
                                        <w:rPr>
                                          <w:noProof/>
                                        </w:rPr>
                                        <w:drawing>
                                          <wp:inline distT="0" distB="0" distL="0" distR="0" wp14:anchorId="31B44AD6" wp14:editId="6CA7BF92">
                                            <wp:extent cx="3065006" cy="3241685"/>
                                            <wp:effectExtent l="0" t="0" r="2540" b="0"/>
                                            <wp:docPr id="139" name="Bild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3065006" cy="3241685"/>
                                                    </a:xfrm>
                                                    <a:prstGeom prst="rect">
                                                      <a:avLst/>
                                                    </a:prstGeom>
                                                  </pic:spPr>
                                                </pic:pic>
                                              </a:graphicData>
                                            </a:graphic>
                                          </wp:inline>
                                        </w:drawing>
                                      </w:r>
                                    </w:p>
                                    <w:sdt>
                                      <w:sdtPr>
                                        <w:rPr>
                                          <w:caps/>
                                          <w:color w:val="191919" w:themeColor="text1" w:themeTint="E6"/>
                                          <w:sz w:val="72"/>
                                          <w:szCs w:val="72"/>
                                        </w:rPr>
                                        <w:alias w:val="Rubrik"/>
                                        <w:tag w:val=""/>
                                        <w:id w:val="-438379639"/>
                                        <w:dataBinding w:prefixMappings="xmlns:ns0='http://purl.org/dc/elements/1.1/' xmlns:ns1='http://schemas.openxmlformats.org/package/2006/metadata/core-properties' " w:xpath="/ns1:coreProperties[1]/ns0:title[1]" w:storeItemID="{6C3C8BC8-F283-45AE-878A-BAB7291924A1}"/>
                                        <w:text/>
                                      </w:sdtPr>
                                      <w:sdtContent>
                                        <w:p w14:paraId="123EE9FA" w14:textId="05562998" w:rsidR="0009698D" w:rsidRDefault="0009698D">
                                          <w:pPr>
                                            <w:pStyle w:val="Ingetavstnd"/>
                                            <w:spacing w:line="312" w:lineRule="auto"/>
                                            <w:jc w:val="right"/>
                                            <w:rPr>
                                              <w:caps/>
                                              <w:color w:val="191919" w:themeColor="text1" w:themeTint="E6"/>
                                              <w:sz w:val="72"/>
                                              <w:szCs w:val="72"/>
                                            </w:rPr>
                                          </w:pPr>
                                          <w:r>
                                            <w:rPr>
                                              <w:caps/>
                                              <w:color w:val="191919" w:themeColor="text1" w:themeTint="E6"/>
                                              <w:sz w:val="72"/>
                                              <w:szCs w:val="72"/>
                                            </w:rPr>
                                            <w:t>Domarutveckling 20</w:t>
                                          </w:r>
                                          <w:r w:rsidR="006036CA">
                                            <w:rPr>
                                              <w:caps/>
                                              <w:color w:val="191919" w:themeColor="text1" w:themeTint="E6"/>
                                              <w:sz w:val="72"/>
                                              <w:szCs w:val="72"/>
                                            </w:rPr>
                                            <w:t>2</w:t>
                                          </w:r>
                                          <w:r w:rsidR="0031377E">
                                            <w:rPr>
                                              <w:caps/>
                                              <w:color w:val="191919" w:themeColor="text1" w:themeTint="E6"/>
                                              <w:sz w:val="72"/>
                                              <w:szCs w:val="72"/>
                                            </w:rPr>
                                            <w:t>2</w:t>
                                          </w:r>
                                          <w:r w:rsidR="00352DFE">
                                            <w:rPr>
                                              <w:caps/>
                                              <w:color w:val="191919" w:themeColor="text1" w:themeTint="E6"/>
                                              <w:sz w:val="72"/>
                                              <w:szCs w:val="72"/>
                                            </w:rPr>
                                            <w:t>/202</w:t>
                                          </w:r>
                                          <w:r w:rsidR="0031377E">
                                            <w:rPr>
                                              <w:caps/>
                                              <w:color w:val="191919" w:themeColor="text1" w:themeTint="E6"/>
                                              <w:sz w:val="72"/>
                                              <w:szCs w:val="72"/>
                                            </w:rPr>
                                            <w:t>3</w:t>
                                          </w:r>
                                        </w:p>
                                      </w:sdtContent>
                                    </w:sdt>
                                    <w:sdt>
                                      <w:sdtPr>
                                        <w:rPr>
                                          <w:color w:val="000000" w:themeColor="text1"/>
                                          <w:sz w:val="24"/>
                                          <w:szCs w:val="24"/>
                                        </w:rPr>
                                        <w:alias w:val="Underrubrik"/>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14:paraId="12A2E4E1" w14:textId="77777777" w:rsidR="0009698D" w:rsidRDefault="0009698D">
                                          <w:pPr>
                                            <w:jc w:val="right"/>
                                            <w:rPr>
                                              <w:sz w:val="24"/>
                                              <w:szCs w:val="24"/>
                                            </w:rPr>
                                          </w:pPr>
                                          <w:r>
                                            <w:rPr>
                                              <w:color w:val="000000" w:themeColor="text1"/>
                                              <w:sz w:val="24"/>
                                              <w:szCs w:val="24"/>
                                            </w:rPr>
                                            <w:t xml:space="preserve">     </w:t>
                                          </w:r>
                                        </w:p>
                                      </w:sdtContent>
                                    </w:sdt>
                                  </w:tc>
                                  <w:tc>
                                    <w:tcPr>
                                      <w:tcW w:w="2432" w:type="pct"/>
                                      <w:vAlign w:val="center"/>
                                    </w:tcPr>
                                    <w:p w14:paraId="0E33430A" w14:textId="77777777" w:rsidR="0009698D" w:rsidRPr="007955DB" w:rsidRDefault="0009698D">
                                      <w:pPr>
                                        <w:pStyle w:val="Ingetavstnd"/>
                                        <w:rPr>
                                          <w:caps/>
                                          <w:color w:val="C14D87"/>
                                          <w:sz w:val="26"/>
                                          <w:szCs w:val="26"/>
                                        </w:rPr>
                                      </w:pPr>
                                      <w:r w:rsidRPr="007955DB">
                                        <w:rPr>
                                          <w:caps/>
                                          <w:color w:val="C14D87"/>
                                          <w:sz w:val="26"/>
                                          <w:szCs w:val="26"/>
                                        </w:rPr>
                                        <w:t>Sammanfattning</w:t>
                                      </w:r>
                                    </w:p>
                                    <w:sdt>
                                      <w:sdtPr>
                                        <w:rPr>
                                          <w:color w:val="000000" w:themeColor="text1"/>
                                        </w:rPr>
                                        <w:alias w:val="Sammanfattning"/>
                                        <w:tag w:val=""/>
                                        <w:id w:val="-2036181933"/>
                                        <w:dataBinding w:prefixMappings="xmlns:ns0='http://schemas.microsoft.com/office/2006/coverPageProps' " w:xpath="/ns0:CoverPageProperties[1]/ns0:Abstract[1]" w:storeItemID="{55AF091B-3C7A-41E3-B477-F2FDAA23CFDA}"/>
                                        <w:text/>
                                      </w:sdtPr>
                                      <w:sdtContent>
                                        <w:p w14:paraId="5F9F8C0E" w14:textId="77777777" w:rsidR="0009698D" w:rsidRDefault="0009698D">
                                          <w:pPr>
                                            <w:rPr>
                                              <w:color w:val="000000" w:themeColor="text1"/>
                                            </w:rPr>
                                          </w:pPr>
                                          <w:r>
                                            <w:rPr>
                                              <w:color w:val="000000" w:themeColor="text1"/>
                                            </w:rPr>
                                            <w:t>Information om vår interna utbildning och utveckling av föreningens domare</w:t>
                                          </w:r>
                                          <w:r w:rsidR="007955DB">
                                            <w:rPr>
                                              <w:color w:val="000000" w:themeColor="text1"/>
                                            </w:rPr>
                                            <w:t xml:space="preserve"> internt och på distriktsnivå</w:t>
                                          </w:r>
                                        </w:p>
                                      </w:sdtContent>
                                    </w:sdt>
                                    <w:sdt>
                                      <w:sdtPr>
                                        <w:rPr>
                                          <w:color w:val="C14D87"/>
                                          <w:sz w:val="26"/>
                                          <w:szCs w:val="26"/>
                                        </w:rPr>
                                        <w:alias w:val="Författare"/>
                                        <w:tag w:val=""/>
                                        <w:id w:val="-279026076"/>
                                        <w:dataBinding w:prefixMappings="xmlns:ns0='http://purl.org/dc/elements/1.1/' xmlns:ns1='http://schemas.openxmlformats.org/package/2006/metadata/core-properties' " w:xpath="/ns1:coreProperties[1]/ns0:creator[1]" w:storeItemID="{6C3C8BC8-F283-45AE-878A-BAB7291924A1}"/>
                                        <w:text/>
                                      </w:sdtPr>
                                      <w:sdtContent>
                                        <w:p w14:paraId="06CCE27C" w14:textId="77777777" w:rsidR="0009698D" w:rsidRPr="007955DB" w:rsidRDefault="007955DB">
                                          <w:pPr>
                                            <w:pStyle w:val="Ingetavstnd"/>
                                            <w:rPr>
                                              <w:color w:val="C14D87"/>
                                              <w:sz w:val="26"/>
                                              <w:szCs w:val="26"/>
                                            </w:rPr>
                                          </w:pPr>
                                          <w:r w:rsidRPr="007955DB">
                                            <w:rPr>
                                              <w:color w:val="C14D87"/>
                                              <w:sz w:val="26"/>
                                              <w:szCs w:val="26"/>
                                            </w:rPr>
                                            <w:t>Lisette Wallström</w:t>
                                          </w:r>
                                        </w:p>
                                      </w:sdtContent>
                                    </w:sdt>
                                    <w:p w14:paraId="7D196A03" w14:textId="77777777" w:rsidR="0009698D" w:rsidRDefault="00000000">
                                      <w:pPr>
                                        <w:pStyle w:val="Ingetavstnd"/>
                                      </w:pPr>
                                      <w:sdt>
                                        <w:sdtPr>
                                          <w:rPr>
                                            <w:color w:val="C14D87"/>
                                          </w:rPr>
                                          <w:alias w:val="Kurs"/>
                                          <w:tag w:val="Kurs"/>
                                          <w:id w:val="-710501431"/>
                                          <w:dataBinding w:prefixMappings="xmlns:ns0='http://purl.org/dc/elements/1.1/' xmlns:ns1='http://schemas.openxmlformats.org/package/2006/metadata/core-properties' " w:xpath="/ns1:coreProperties[1]/ns1:category[1]" w:storeItemID="{6C3C8BC8-F283-45AE-878A-BAB7291924A1}"/>
                                          <w:text/>
                                        </w:sdtPr>
                                        <w:sdtContent>
                                          <w:r w:rsidR="007955DB" w:rsidRPr="007955DB">
                                            <w:rPr>
                                              <w:color w:val="C14D87"/>
                                            </w:rPr>
                                            <w:t>Domaransvarig</w:t>
                                          </w:r>
                                        </w:sdtContent>
                                      </w:sdt>
                                    </w:p>
                                  </w:tc>
                                </w:tr>
                              </w:tbl>
                              <w:p w14:paraId="7FFB334C" w14:textId="77777777" w:rsidR="0009698D" w:rsidRDefault="0009698D"/>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09FD2D8D" id="_x0000_t202" coordsize="21600,21600" o:spt="202" path="m,l,21600r21600,l21600,xe">
                    <v:stroke joinstyle="miter"/>
                    <v:path gradientshapeok="t" o:connecttype="rect"/>
                  </v:shapetype>
                  <v:shape id="Textruta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6797"/>
                            <w:gridCol w:w="2842"/>
                          </w:tblGrid>
                          <w:tr w:rsidR="0009698D" w14:paraId="5304F36B" w14:textId="77777777">
                            <w:trPr>
                              <w:jc w:val="center"/>
                            </w:trPr>
                            <w:tc>
                              <w:tcPr>
                                <w:tcW w:w="2568" w:type="pct"/>
                                <w:vAlign w:val="center"/>
                              </w:tcPr>
                              <w:p w14:paraId="33E8D86C" w14:textId="77777777" w:rsidR="0009698D" w:rsidRDefault="0009698D">
                                <w:pPr>
                                  <w:jc w:val="right"/>
                                  <w:rPr>
                                    <w:noProof/>
                                  </w:rPr>
                                </w:pPr>
                              </w:p>
                              <w:p w14:paraId="06C36D25" w14:textId="77777777" w:rsidR="0009698D" w:rsidRDefault="0009698D">
                                <w:pPr>
                                  <w:jc w:val="right"/>
                                </w:pPr>
                                <w:r>
                                  <w:rPr>
                                    <w:noProof/>
                                  </w:rPr>
                                  <w:drawing>
                                    <wp:inline distT="0" distB="0" distL="0" distR="0" wp14:anchorId="31B44AD6" wp14:editId="6CA7BF92">
                                      <wp:extent cx="3065006" cy="3241685"/>
                                      <wp:effectExtent l="0" t="0" r="2540" b="0"/>
                                      <wp:docPr id="139" name="Bild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3065006" cy="3241685"/>
                                              </a:xfrm>
                                              <a:prstGeom prst="rect">
                                                <a:avLst/>
                                              </a:prstGeom>
                                            </pic:spPr>
                                          </pic:pic>
                                        </a:graphicData>
                                      </a:graphic>
                                    </wp:inline>
                                  </w:drawing>
                                </w:r>
                              </w:p>
                              <w:sdt>
                                <w:sdtPr>
                                  <w:rPr>
                                    <w:caps/>
                                    <w:color w:val="191919" w:themeColor="text1" w:themeTint="E6"/>
                                    <w:sz w:val="72"/>
                                    <w:szCs w:val="72"/>
                                  </w:rPr>
                                  <w:alias w:val="Rubrik"/>
                                  <w:tag w:val=""/>
                                  <w:id w:val="-438379639"/>
                                  <w:dataBinding w:prefixMappings="xmlns:ns0='http://purl.org/dc/elements/1.1/' xmlns:ns1='http://schemas.openxmlformats.org/package/2006/metadata/core-properties' " w:xpath="/ns1:coreProperties[1]/ns0:title[1]" w:storeItemID="{6C3C8BC8-F283-45AE-878A-BAB7291924A1}"/>
                                  <w:text/>
                                </w:sdtPr>
                                <w:sdtContent>
                                  <w:p w14:paraId="123EE9FA" w14:textId="05562998" w:rsidR="0009698D" w:rsidRDefault="0009698D">
                                    <w:pPr>
                                      <w:pStyle w:val="Ingetavstnd"/>
                                      <w:spacing w:line="312" w:lineRule="auto"/>
                                      <w:jc w:val="right"/>
                                      <w:rPr>
                                        <w:caps/>
                                        <w:color w:val="191919" w:themeColor="text1" w:themeTint="E6"/>
                                        <w:sz w:val="72"/>
                                        <w:szCs w:val="72"/>
                                      </w:rPr>
                                    </w:pPr>
                                    <w:r>
                                      <w:rPr>
                                        <w:caps/>
                                        <w:color w:val="191919" w:themeColor="text1" w:themeTint="E6"/>
                                        <w:sz w:val="72"/>
                                        <w:szCs w:val="72"/>
                                      </w:rPr>
                                      <w:t>Domarutveckling 20</w:t>
                                    </w:r>
                                    <w:r w:rsidR="006036CA">
                                      <w:rPr>
                                        <w:caps/>
                                        <w:color w:val="191919" w:themeColor="text1" w:themeTint="E6"/>
                                        <w:sz w:val="72"/>
                                        <w:szCs w:val="72"/>
                                      </w:rPr>
                                      <w:t>2</w:t>
                                    </w:r>
                                    <w:r w:rsidR="0031377E">
                                      <w:rPr>
                                        <w:caps/>
                                        <w:color w:val="191919" w:themeColor="text1" w:themeTint="E6"/>
                                        <w:sz w:val="72"/>
                                        <w:szCs w:val="72"/>
                                      </w:rPr>
                                      <w:t>2</w:t>
                                    </w:r>
                                    <w:r w:rsidR="00352DFE">
                                      <w:rPr>
                                        <w:caps/>
                                        <w:color w:val="191919" w:themeColor="text1" w:themeTint="E6"/>
                                        <w:sz w:val="72"/>
                                        <w:szCs w:val="72"/>
                                      </w:rPr>
                                      <w:t>/202</w:t>
                                    </w:r>
                                    <w:r w:rsidR="0031377E">
                                      <w:rPr>
                                        <w:caps/>
                                        <w:color w:val="191919" w:themeColor="text1" w:themeTint="E6"/>
                                        <w:sz w:val="72"/>
                                        <w:szCs w:val="72"/>
                                      </w:rPr>
                                      <w:t>3</w:t>
                                    </w:r>
                                  </w:p>
                                </w:sdtContent>
                              </w:sdt>
                              <w:sdt>
                                <w:sdtPr>
                                  <w:rPr>
                                    <w:color w:val="000000" w:themeColor="text1"/>
                                    <w:sz w:val="24"/>
                                    <w:szCs w:val="24"/>
                                  </w:rPr>
                                  <w:alias w:val="Underrubrik"/>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14:paraId="12A2E4E1" w14:textId="77777777" w:rsidR="0009698D" w:rsidRDefault="0009698D">
                                    <w:pPr>
                                      <w:jc w:val="right"/>
                                      <w:rPr>
                                        <w:sz w:val="24"/>
                                        <w:szCs w:val="24"/>
                                      </w:rPr>
                                    </w:pPr>
                                    <w:r>
                                      <w:rPr>
                                        <w:color w:val="000000" w:themeColor="text1"/>
                                        <w:sz w:val="24"/>
                                        <w:szCs w:val="24"/>
                                      </w:rPr>
                                      <w:t xml:space="preserve">     </w:t>
                                    </w:r>
                                  </w:p>
                                </w:sdtContent>
                              </w:sdt>
                            </w:tc>
                            <w:tc>
                              <w:tcPr>
                                <w:tcW w:w="2432" w:type="pct"/>
                                <w:vAlign w:val="center"/>
                              </w:tcPr>
                              <w:p w14:paraId="0E33430A" w14:textId="77777777" w:rsidR="0009698D" w:rsidRPr="007955DB" w:rsidRDefault="0009698D">
                                <w:pPr>
                                  <w:pStyle w:val="Ingetavstnd"/>
                                  <w:rPr>
                                    <w:caps/>
                                    <w:color w:val="C14D87"/>
                                    <w:sz w:val="26"/>
                                    <w:szCs w:val="26"/>
                                  </w:rPr>
                                </w:pPr>
                                <w:r w:rsidRPr="007955DB">
                                  <w:rPr>
                                    <w:caps/>
                                    <w:color w:val="C14D87"/>
                                    <w:sz w:val="26"/>
                                    <w:szCs w:val="26"/>
                                  </w:rPr>
                                  <w:t>Sammanfattning</w:t>
                                </w:r>
                              </w:p>
                              <w:sdt>
                                <w:sdtPr>
                                  <w:rPr>
                                    <w:color w:val="000000" w:themeColor="text1"/>
                                  </w:rPr>
                                  <w:alias w:val="Sammanfattning"/>
                                  <w:tag w:val=""/>
                                  <w:id w:val="-2036181933"/>
                                  <w:dataBinding w:prefixMappings="xmlns:ns0='http://schemas.microsoft.com/office/2006/coverPageProps' " w:xpath="/ns0:CoverPageProperties[1]/ns0:Abstract[1]" w:storeItemID="{55AF091B-3C7A-41E3-B477-F2FDAA23CFDA}"/>
                                  <w:text/>
                                </w:sdtPr>
                                <w:sdtContent>
                                  <w:p w14:paraId="5F9F8C0E" w14:textId="77777777" w:rsidR="0009698D" w:rsidRDefault="0009698D">
                                    <w:pPr>
                                      <w:rPr>
                                        <w:color w:val="000000" w:themeColor="text1"/>
                                      </w:rPr>
                                    </w:pPr>
                                    <w:r>
                                      <w:rPr>
                                        <w:color w:val="000000" w:themeColor="text1"/>
                                      </w:rPr>
                                      <w:t>Information om vår interna utbildning och utveckling av föreningens domare</w:t>
                                    </w:r>
                                    <w:r w:rsidR="007955DB">
                                      <w:rPr>
                                        <w:color w:val="000000" w:themeColor="text1"/>
                                      </w:rPr>
                                      <w:t xml:space="preserve"> internt och på distriktsnivå</w:t>
                                    </w:r>
                                  </w:p>
                                </w:sdtContent>
                              </w:sdt>
                              <w:sdt>
                                <w:sdtPr>
                                  <w:rPr>
                                    <w:color w:val="C14D87"/>
                                    <w:sz w:val="26"/>
                                    <w:szCs w:val="26"/>
                                  </w:rPr>
                                  <w:alias w:val="Författare"/>
                                  <w:tag w:val=""/>
                                  <w:id w:val="-279026076"/>
                                  <w:dataBinding w:prefixMappings="xmlns:ns0='http://purl.org/dc/elements/1.1/' xmlns:ns1='http://schemas.openxmlformats.org/package/2006/metadata/core-properties' " w:xpath="/ns1:coreProperties[1]/ns0:creator[1]" w:storeItemID="{6C3C8BC8-F283-45AE-878A-BAB7291924A1}"/>
                                  <w:text/>
                                </w:sdtPr>
                                <w:sdtContent>
                                  <w:p w14:paraId="06CCE27C" w14:textId="77777777" w:rsidR="0009698D" w:rsidRPr="007955DB" w:rsidRDefault="007955DB">
                                    <w:pPr>
                                      <w:pStyle w:val="Ingetavstnd"/>
                                      <w:rPr>
                                        <w:color w:val="C14D87"/>
                                        <w:sz w:val="26"/>
                                        <w:szCs w:val="26"/>
                                      </w:rPr>
                                    </w:pPr>
                                    <w:r w:rsidRPr="007955DB">
                                      <w:rPr>
                                        <w:color w:val="C14D87"/>
                                        <w:sz w:val="26"/>
                                        <w:szCs w:val="26"/>
                                      </w:rPr>
                                      <w:t>Lisette Wallström</w:t>
                                    </w:r>
                                  </w:p>
                                </w:sdtContent>
                              </w:sdt>
                              <w:p w14:paraId="7D196A03" w14:textId="77777777" w:rsidR="0009698D" w:rsidRDefault="00000000">
                                <w:pPr>
                                  <w:pStyle w:val="Ingetavstnd"/>
                                </w:pPr>
                                <w:sdt>
                                  <w:sdtPr>
                                    <w:rPr>
                                      <w:color w:val="C14D87"/>
                                    </w:rPr>
                                    <w:alias w:val="Kurs"/>
                                    <w:tag w:val="Kurs"/>
                                    <w:id w:val="-710501431"/>
                                    <w:dataBinding w:prefixMappings="xmlns:ns0='http://purl.org/dc/elements/1.1/' xmlns:ns1='http://schemas.openxmlformats.org/package/2006/metadata/core-properties' " w:xpath="/ns1:coreProperties[1]/ns1:category[1]" w:storeItemID="{6C3C8BC8-F283-45AE-878A-BAB7291924A1}"/>
                                    <w:text/>
                                  </w:sdtPr>
                                  <w:sdtContent>
                                    <w:r w:rsidR="007955DB" w:rsidRPr="007955DB">
                                      <w:rPr>
                                        <w:color w:val="C14D87"/>
                                      </w:rPr>
                                      <w:t>Domaransvarig</w:t>
                                    </w:r>
                                  </w:sdtContent>
                                </w:sdt>
                              </w:p>
                            </w:tc>
                          </w:tr>
                        </w:tbl>
                        <w:p w14:paraId="7FFB334C" w14:textId="77777777" w:rsidR="0009698D" w:rsidRDefault="0009698D"/>
                      </w:txbxContent>
                    </v:textbox>
                    <w10:wrap anchorx="page" anchory="page"/>
                  </v:shape>
                </w:pict>
              </mc:Fallback>
            </mc:AlternateContent>
          </w:r>
          <w:r>
            <w:br w:type="page"/>
          </w:r>
        </w:p>
      </w:sdtContent>
    </w:sdt>
    <w:p w14:paraId="02966754" w14:textId="77777777" w:rsidR="0034457D" w:rsidRDefault="0034457D" w:rsidP="003A0137"/>
    <w:p w14:paraId="2938FCDB" w14:textId="5CF77A86" w:rsidR="00376FB6" w:rsidRDefault="00812EC1" w:rsidP="003A0137">
      <w:r>
        <w:t xml:space="preserve">Onsala innebandy har de senaste åren utbildat intresserade medlemmar med </w:t>
      </w:r>
      <w:r w:rsidR="00376FB6">
        <w:t>föreningsdomarutblidning</w:t>
      </w:r>
      <w:r w:rsidR="00A85F05">
        <w:t xml:space="preserve"> utan kostnad för den blivande domaren</w:t>
      </w:r>
      <w:r>
        <w:t xml:space="preserve">. Syftet </w:t>
      </w:r>
      <w:r w:rsidR="00352DFE">
        <w:t>är</w:t>
      </w:r>
      <w:r>
        <w:t xml:space="preserve"> främst att få fram fler domare i föreningen men också att fler får kunskap om hur det är att vara domare och därigenom skapa respekt för dem som tycker det är roligt att döma. De äldre domarna har också ett uppdrag i att utveckla spelare och genom internutbildning lära ut regler till spelare på blå och röd nivå. Spelarutbildning</w:t>
      </w:r>
      <w:r w:rsidR="00352DFE">
        <w:t>en</w:t>
      </w:r>
      <w:r>
        <w:t xml:space="preserve"> bidrar också till kunskap och respekt för domarna</w:t>
      </w:r>
      <w:r w:rsidR="009D5E55">
        <w:t xml:space="preserve"> samt nyrekrytering till kommande säsong</w:t>
      </w:r>
      <w:r>
        <w:t>.</w:t>
      </w:r>
      <w:r>
        <w:br/>
        <w:t xml:space="preserve">Utvecklingen har gått bra och säsongen </w:t>
      </w:r>
      <w:r w:rsidR="006036CA">
        <w:br/>
      </w:r>
      <w:r>
        <w:t>2017/2018 utbildades 28 domare i de olika stegen</w:t>
      </w:r>
      <w:r w:rsidR="00352DFE">
        <w:t xml:space="preserve"> </w:t>
      </w:r>
      <w:r w:rsidR="006036CA">
        <w:br/>
      </w:r>
      <w:r w:rsidR="00352DFE">
        <w:t>2018/2019 utbildades 28 do</w:t>
      </w:r>
      <w:r w:rsidR="009D5E55">
        <w:t xml:space="preserve">mare </w:t>
      </w:r>
      <w:r w:rsidR="006036CA">
        <w:br/>
        <w:t xml:space="preserve">2019/2020 </w:t>
      </w:r>
      <w:r w:rsidR="009D5E55">
        <w:t>utbilda</w:t>
      </w:r>
      <w:r w:rsidR="006036CA">
        <w:t>des</w:t>
      </w:r>
      <w:r w:rsidR="009D5E55">
        <w:t xml:space="preserve"> </w:t>
      </w:r>
      <w:r w:rsidR="00D7045A">
        <w:t xml:space="preserve">34 </w:t>
      </w:r>
      <w:r w:rsidR="009D5E55">
        <w:t>domare</w:t>
      </w:r>
      <w:r w:rsidR="00376FB6">
        <w:t xml:space="preserve"> </w:t>
      </w:r>
    </w:p>
    <w:p w14:paraId="200F5DCD" w14:textId="07B3687C" w:rsidR="00812EC1" w:rsidRDefault="00376FB6" w:rsidP="003A0137">
      <w:r>
        <w:t>20</w:t>
      </w:r>
      <w:r w:rsidR="0031377E">
        <w:t>20</w:t>
      </w:r>
      <w:r>
        <w:t>/202</w:t>
      </w:r>
      <w:r w:rsidR="0031377E">
        <w:t>1</w:t>
      </w:r>
      <w:r>
        <w:t xml:space="preserve"> utbildades 41 domare</w:t>
      </w:r>
      <w:r w:rsidR="0031377E">
        <w:br/>
        <w:t>2021/2022 utbildades 39 domare</w:t>
      </w:r>
      <w:r w:rsidR="006036CA">
        <w:br/>
      </w:r>
      <w:r w:rsidR="00352DFE">
        <w:t xml:space="preserve">Utbildningsstegen </w:t>
      </w:r>
      <w:r w:rsidR="009D5E55">
        <w:t>är denna säsong Matchledare</w:t>
      </w:r>
      <w:r w:rsidR="00352DFE">
        <w:t>har</w:t>
      </w:r>
      <w:r w:rsidR="009D5E55">
        <w:t xml:space="preserve">e, Distriktsdomare </w:t>
      </w:r>
      <w:r w:rsidR="00D1565A">
        <w:t>1-DD1</w:t>
      </w:r>
      <w:r w:rsidR="009D5E55">
        <w:t xml:space="preserve">, Distriktsdomare 2 </w:t>
      </w:r>
      <w:r w:rsidR="00325748">
        <w:t xml:space="preserve">JÄMN </w:t>
      </w:r>
      <w:r>
        <w:t>(</w:t>
      </w:r>
      <w:r w:rsidR="009D5E55">
        <w:t xml:space="preserve">– DD2 </w:t>
      </w:r>
      <w:r w:rsidR="006036CA">
        <w:t>J</w:t>
      </w:r>
      <w:r w:rsidR="00325748">
        <w:t>UDDA</w:t>
      </w:r>
      <w:r w:rsidR="009D5E55">
        <w:t>,</w:t>
      </w:r>
      <w:r>
        <w:t>)</w:t>
      </w:r>
      <w:r w:rsidR="009D5E55">
        <w:t xml:space="preserve"> (Nästa säsong blir det DD2 </w:t>
      </w:r>
      <w:r w:rsidR="00325748">
        <w:t>UDDA</w:t>
      </w:r>
      <w:r w:rsidR="009D5E55">
        <w:t>) och slutligen Licens</w:t>
      </w:r>
      <w:r w:rsidR="0031377E">
        <w:t xml:space="preserve"> fortbildning och licens</w:t>
      </w:r>
      <w:r w:rsidR="00943118">
        <w:t xml:space="preserve">. </w:t>
      </w:r>
      <w:r w:rsidR="00812EC1">
        <w:t xml:space="preserve">Starkt samarbete med Hallands Innebandyförbund har medverkat till att föreningen under säsongen haft 7 domare </w:t>
      </w:r>
      <w:r w:rsidR="00352DFE">
        <w:t xml:space="preserve">2018/2019 och 10 domare 2018/2019 </w:t>
      </w:r>
      <w:r w:rsidR="00812EC1">
        <w:t xml:space="preserve">på </w:t>
      </w:r>
      <w:r w:rsidR="00D7045A">
        <w:t>distriktet</w:t>
      </w:r>
      <w:r w:rsidR="00812EC1">
        <w:t xml:space="preserve">. </w:t>
      </w:r>
      <w:r w:rsidR="00943118">
        <w:t>S</w:t>
      </w:r>
      <w:r w:rsidR="00352DFE">
        <w:t>äsongen</w:t>
      </w:r>
      <w:r w:rsidR="00943118">
        <w:t xml:space="preserve"> 2019/2020 hade vi 15 domare på distriktet </w:t>
      </w:r>
      <w:r>
        <w:t>och senaste säsongen 2020/2021 hade vi 13 domare på distriktet</w:t>
      </w:r>
      <w:r w:rsidR="0031377E">
        <w:t>, vidare 2021/2022 var det 9 domare på distriktet.</w:t>
      </w:r>
    </w:p>
    <w:p w14:paraId="088E546C" w14:textId="77777777" w:rsidR="00812EC1" w:rsidRDefault="00812EC1" w:rsidP="003A0137"/>
    <w:p w14:paraId="574969A2" w14:textId="023A4775" w:rsidR="00812EC1" w:rsidRDefault="00812EC1" w:rsidP="003A0137">
      <w:r>
        <w:t xml:space="preserve">Syftet med detta dokument är nu att fastställa prövad strategi i ett styrdokument som årligen revideras för att bibehålla och följa den utveckling som görs inom innebandyn i stort och inom </w:t>
      </w:r>
      <w:r w:rsidR="00352DFE">
        <w:t xml:space="preserve">vår </w:t>
      </w:r>
      <w:r>
        <w:t>förening</w:t>
      </w:r>
      <w:r w:rsidR="00376FB6">
        <w:t xml:space="preserve"> speciellt</w:t>
      </w:r>
      <w:r>
        <w:t>.</w:t>
      </w:r>
      <w:r w:rsidR="009D5E55">
        <w:t xml:space="preserve"> Årlig revidering säkerställer också att utbildningen hålls levande och för</w:t>
      </w:r>
      <w:r w:rsidR="00D1565A">
        <w:t xml:space="preserve"> </w:t>
      </w:r>
      <w:r w:rsidR="009D5E55">
        <w:t>varje år förbättras delar som kan bli bättre.</w:t>
      </w:r>
    </w:p>
    <w:p w14:paraId="366640BF" w14:textId="77777777" w:rsidR="00812EC1" w:rsidRDefault="00812EC1" w:rsidP="003A0137"/>
    <w:p w14:paraId="0BCEB183" w14:textId="77777777" w:rsidR="00CC644C" w:rsidRDefault="00CC644C" w:rsidP="003A0137"/>
    <w:p w14:paraId="137CA511" w14:textId="77777777" w:rsidR="00CC644C" w:rsidRDefault="00CC644C" w:rsidP="003A0137">
      <w:r>
        <w:t>Målet</w:t>
      </w:r>
      <w:r w:rsidR="00942A85">
        <w:t xml:space="preserve"> för domarna </w:t>
      </w:r>
      <w:r>
        <w:t xml:space="preserve">är </w:t>
      </w:r>
    </w:p>
    <w:p w14:paraId="2FD532AD" w14:textId="77777777" w:rsidR="0081327E" w:rsidRDefault="00942A85" w:rsidP="00CC644C">
      <w:pPr>
        <w:pStyle w:val="Liststycke"/>
        <w:numPr>
          <w:ilvl w:val="0"/>
          <w:numId w:val="2"/>
        </w:numPr>
      </w:pPr>
      <w:r>
        <w:t>A</w:t>
      </w:r>
      <w:r w:rsidR="00CC644C">
        <w:t xml:space="preserve">tt oavsett kön kunna döma tillsammans med vem som helst av föreningens domare. </w:t>
      </w:r>
    </w:p>
    <w:p w14:paraId="2105E4DA" w14:textId="77777777" w:rsidR="00CC644C" w:rsidRDefault="00CC644C" w:rsidP="00CC644C">
      <w:pPr>
        <w:pStyle w:val="Liststycke"/>
        <w:numPr>
          <w:ilvl w:val="0"/>
          <w:numId w:val="2"/>
        </w:numPr>
      </w:pPr>
      <w:r>
        <w:t xml:space="preserve">Att utvecklas </w:t>
      </w:r>
      <w:r w:rsidR="00942A85">
        <w:t>individuellt</w:t>
      </w:r>
      <w:r>
        <w:t xml:space="preserve"> genom att konstruktivt hjälpa andra i utveckling</w:t>
      </w:r>
      <w:r w:rsidR="00942A85">
        <w:t>.</w:t>
      </w:r>
    </w:p>
    <w:p w14:paraId="7A29360A" w14:textId="77777777" w:rsidR="00942A85" w:rsidRDefault="00942A85" w:rsidP="00CC644C">
      <w:pPr>
        <w:pStyle w:val="Liststycke"/>
        <w:numPr>
          <w:ilvl w:val="0"/>
          <w:numId w:val="2"/>
        </w:numPr>
      </w:pPr>
      <w:r>
        <w:t>Att inte styra in utvecklingen att man måste vara ett domarpar som dömer tillsammans redan från start, mycket händer i tonåren och din vän då kanske inte är din bästa domarpartner.</w:t>
      </w:r>
    </w:p>
    <w:p w14:paraId="1A0B1C57" w14:textId="77777777" w:rsidR="00942A85" w:rsidRDefault="00942A85" w:rsidP="00CC644C">
      <w:pPr>
        <w:pStyle w:val="Liststycke"/>
        <w:numPr>
          <w:ilvl w:val="0"/>
          <w:numId w:val="2"/>
        </w:numPr>
      </w:pPr>
      <w:r>
        <w:t>Att utbilda</w:t>
      </w:r>
      <w:r w:rsidR="000638B4">
        <w:t>s</w:t>
      </w:r>
      <w:r>
        <w:t xml:space="preserve"> trygg</w:t>
      </w:r>
      <w:r w:rsidR="000638B4">
        <w:t>t</w:t>
      </w:r>
      <w:r>
        <w:t xml:space="preserve"> </w:t>
      </w:r>
      <w:r w:rsidR="000638B4">
        <w:t>för att kunna</w:t>
      </w:r>
      <w:r>
        <w:t xml:space="preserve"> ta på sig sin roll på planen.</w:t>
      </w:r>
    </w:p>
    <w:p w14:paraId="374AEF14" w14:textId="77777777" w:rsidR="00942A85" w:rsidRDefault="00942A85" w:rsidP="00CC644C">
      <w:pPr>
        <w:pStyle w:val="Liststycke"/>
        <w:numPr>
          <w:ilvl w:val="0"/>
          <w:numId w:val="2"/>
        </w:numPr>
      </w:pPr>
      <w:r>
        <w:t xml:space="preserve">Att i dagens samhälle </w:t>
      </w:r>
      <w:r w:rsidR="000638B4">
        <w:t>få stark stöttning från föreningen då klimatet är tufft i hallarna</w:t>
      </w:r>
    </w:p>
    <w:p w14:paraId="50C291F4" w14:textId="442A6048" w:rsidR="00942A85" w:rsidRDefault="00942A85" w:rsidP="00CC644C">
      <w:pPr>
        <w:pStyle w:val="Liststycke"/>
        <w:numPr>
          <w:ilvl w:val="0"/>
          <w:numId w:val="2"/>
        </w:numPr>
      </w:pPr>
      <w:r>
        <w:t xml:space="preserve">Att </w:t>
      </w:r>
      <w:r w:rsidR="000638B4">
        <w:t xml:space="preserve">de </w:t>
      </w:r>
      <w:r>
        <w:t>ska våga med stöttning av de mer erfarna</w:t>
      </w:r>
    </w:p>
    <w:p w14:paraId="28BC70BE" w14:textId="268DBD3D" w:rsidR="00352DFE" w:rsidRDefault="00352DFE" w:rsidP="00CC644C">
      <w:pPr>
        <w:pStyle w:val="Liststycke"/>
        <w:numPr>
          <w:ilvl w:val="0"/>
          <w:numId w:val="2"/>
        </w:numPr>
      </w:pPr>
      <w:r>
        <w:t>Insikt i sin egen utveckling och lärandeprocess är den viktigaste grundstenen för våra domares utveckling.</w:t>
      </w:r>
    </w:p>
    <w:p w14:paraId="5366269D" w14:textId="77777777" w:rsidR="00942A85" w:rsidRDefault="00942A85" w:rsidP="00942A85"/>
    <w:p w14:paraId="10E4413C" w14:textId="77777777" w:rsidR="00942A85" w:rsidRDefault="00942A85" w:rsidP="00942A85"/>
    <w:p w14:paraId="1FA7595D" w14:textId="77777777" w:rsidR="00942A85" w:rsidRDefault="00942A85" w:rsidP="00942A85"/>
    <w:p w14:paraId="721C11F5" w14:textId="70964F51" w:rsidR="00942A85" w:rsidRDefault="00376FB6" w:rsidP="00942A85">
      <w:r>
        <w:t>Samtliga</w:t>
      </w:r>
      <w:r w:rsidR="006036CA">
        <w:t xml:space="preserve"> domare som är 1</w:t>
      </w:r>
      <w:r w:rsidR="00325748">
        <w:t>5</w:t>
      </w:r>
      <w:r w:rsidR="006036CA">
        <w:t xml:space="preserve"> år? och äldre ska uppvisa utdrag ur belastningsregistret i samband med att domaren genomför utbildning. Domare som inte uppvisat utdrag ur belastningsregistret kommer inte att tillsättas på några matcher på distriktsnivå</w:t>
      </w:r>
      <w:r>
        <w:t xml:space="preserve"> gäller vartannat år, HIBF meddelar när du ska visa intyget</w:t>
      </w:r>
      <w:r w:rsidR="006036CA">
        <w:t>. På föreningsnivå gäller fortfarande 15 år, dvs det året du blir domare och vartannat år därefter.</w:t>
      </w:r>
      <w:r>
        <w:t xml:space="preserve"> I år ska alla domare visa.</w:t>
      </w:r>
    </w:p>
    <w:p w14:paraId="39E9E7A7" w14:textId="77777777" w:rsidR="00CC644C" w:rsidRDefault="00CC644C" w:rsidP="003A0137"/>
    <w:p w14:paraId="5D68D10D" w14:textId="77777777" w:rsidR="0081327E" w:rsidRDefault="0081327E" w:rsidP="003A0137"/>
    <w:p w14:paraId="1928C255" w14:textId="77777777" w:rsidR="0081327E" w:rsidRDefault="0081327E" w:rsidP="003A0137"/>
    <w:p w14:paraId="4BB3EBDA" w14:textId="77777777" w:rsidR="0081327E" w:rsidRDefault="0081327E" w:rsidP="003A0137"/>
    <w:p w14:paraId="506BF425" w14:textId="77777777" w:rsidR="0081327E" w:rsidRDefault="0081327E" w:rsidP="003A0137"/>
    <w:p w14:paraId="58820323" w14:textId="77777777" w:rsidR="0081327E" w:rsidRDefault="0081327E" w:rsidP="003A0137"/>
    <w:p w14:paraId="16343E49" w14:textId="77777777" w:rsidR="0081327E" w:rsidRPr="009870C5" w:rsidRDefault="009870C5" w:rsidP="003A0137">
      <w:pPr>
        <w:rPr>
          <w:sz w:val="72"/>
          <w:szCs w:val="72"/>
        </w:rPr>
      </w:pPr>
      <w:r w:rsidRPr="009870C5">
        <w:rPr>
          <w:sz w:val="72"/>
          <w:szCs w:val="72"/>
        </w:rPr>
        <w:lastRenderedPageBreak/>
        <w:t>Domarutbildning</w:t>
      </w:r>
    </w:p>
    <w:p w14:paraId="3B71E305" w14:textId="77777777" w:rsidR="009870C5" w:rsidRDefault="009870C5" w:rsidP="003A0137">
      <w:r>
        <w:t>För att vara behörig domare måste domare Innan varje säsong genomföra domarutbildning</w:t>
      </w:r>
    </w:p>
    <w:p w14:paraId="1B1F0B6A" w14:textId="77777777" w:rsidR="0081327E" w:rsidRDefault="0081327E" w:rsidP="003A0137"/>
    <w:p w14:paraId="110597C2" w14:textId="521752FD" w:rsidR="009870C5" w:rsidRPr="009870C5" w:rsidRDefault="00AA57ED" w:rsidP="003A0137">
      <w:pPr>
        <w:rPr>
          <w:b/>
        </w:rPr>
      </w:pPr>
      <w:r>
        <w:rPr>
          <w:b/>
        </w:rPr>
        <w:t xml:space="preserve">Matchledare </w:t>
      </w:r>
      <w:r w:rsidR="009870C5" w:rsidRPr="009870C5">
        <w:rPr>
          <w:b/>
        </w:rPr>
        <w:t xml:space="preserve">– Ungdomsdomare Grön och Blå nivå </w:t>
      </w:r>
    </w:p>
    <w:p w14:paraId="1E9BB470" w14:textId="0B045A99" w:rsidR="009870C5" w:rsidRPr="00AA57ED" w:rsidRDefault="009870C5" w:rsidP="003A0137">
      <w:pPr>
        <w:rPr>
          <w:rFonts w:cstheme="minorHAnsi"/>
        </w:rPr>
      </w:pPr>
      <w:r w:rsidRPr="00AA57ED">
        <w:rPr>
          <w:rFonts w:cstheme="minorHAnsi"/>
        </w:rPr>
        <w:t>Från det år man fyller 15 år (född200</w:t>
      </w:r>
      <w:r w:rsidR="00376FB6">
        <w:rPr>
          <w:rFonts w:cstheme="minorHAnsi"/>
        </w:rPr>
        <w:t>6</w:t>
      </w:r>
      <w:r w:rsidRPr="00AA57ED">
        <w:rPr>
          <w:rFonts w:cstheme="minorHAnsi"/>
        </w:rPr>
        <w:t xml:space="preserve">) är man behörig att gå </w:t>
      </w:r>
      <w:r w:rsidR="00AA57ED" w:rsidRPr="00AA57ED">
        <w:rPr>
          <w:rFonts w:cstheme="minorHAnsi"/>
        </w:rPr>
        <w:t xml:space="preserve">matchledare för behörighet för </w:t>
      </w:r>
      <w:r w:rsidRPr="00AA57ED">
        <w:rPr>
          <w:rFonts w:cstheme="minorHAnsi"/>
        </w:rPr>
        <w:t>Grön och blå</w:t>
      </w:r>
      <w:r w:rsidR="00AA57ED" w:rsidRPr="00AA57ED">
        <w:rPr>
          <w:rFonts w:cstheme="minorHAnsi"/>
        </w:rPr>
        <w:t xml:space="preserve"> nivå</w:t>
      </w:r>
      <w:r w:rsidRPr="00AA57ED">
        <w:rPr>
          <w:rFonts w:cstheme="minorHAnsi"/>
        </w:rPr>
        <w:t xml:space="preserve">. Efter genomförd utbildning får domaren döma sammandrag på Blå och grön nivå. </w:t>
      </w:r>
      <w:r w:rsidR="00AA57ED" w:rsidRPr="00AA57ED">
        <w:rPr>
          <w:rFonts w:cstheme="minorHAnsi"/>
        </w:rPr>
        <w:br/>
      </w:r>
      <w:r w:rsidR="00AA57ED" w:rsidRPr="00AA57ED">
        <w:rPr>
          <w:rFonts w:eastAsia="Times New Roman" w:cstheme="minorHAnsi"/>
          <w:color w:val="000000"/>
          <w:sz w:val="21"/>
          <w:szCs w:val="21"/>
          <w:lang w:eastAsia="sv-SE"/>
        </w:rPr>
        <w:t>Att bli matchledare är perfekt för dig som vill prova på hur det är att vara domare men det går bra att fortsätta på den här nivån fler säsonger. Fokus i utbildningen ligger på att ge dig de verktyg som krävs för att ta de första och ibland svåra stegen i din domarkarriär.</w:t>
      </w:r>
      <w:r w:rsidR="00AA57ED">
        <w:rPr>
          <w:rFonts w:eastAsia="Times New Roman" w:cstheme="minorHAnsi"/>
          <w:color w:val="000000"/>
          <w:sz w:val="21"/>
          <w:szCs w:val="21"/>
          <w:lang w:eastAsia="sv-SE"/>
        </w:rPr>
        <w:t xml:space="preserve"> </w:t>
      </w:r>
      <w:r w:rsidR="00AA57ED" w:rsidRPr="00AA57ED">
        <w:rPr>
          <w:rFonts w:eastAsia="Times New Roman" w:cstheme="minorHAnsi"/>
          <w:color w:val="000000"/>
          <w:sz w:val="21"/>
          <w:szCs w:val="21"/>
          <w:lang w:eastAsia="sv-SE"/>
        </w:rPr>
        <w:t xml:space="preserve">Kursen innehåller: Regelkunskap, Ledarskap &amp; Kommunikation, Placering. </w:t>
      </w:r>
      <w:r w:rsidRPr="00AA57ED">
        <w:rPr>
          <w:rFonts w:cstheme="minorHAnsi"/>
        </w:rPr>
        <w:t>Föreningsdomarutbildningen arrangeras i Kungsbackaområdet.</w:t>
      </w:r>
    </w:p>
    <w:p w14:paraId="1D699C07" w14:textId="77777777" w:rsidR="009870C5" w:rsidRDefault="009870C5" w:rsidP="003A0137"/>
    <w:p w14:paraId="77937515" w14:textId="77777777" w:rsidR="009870C5" w:rsidRPr="009C0ED3" w:rsidRDefault="009870C5" w:rsidP="003A0137">
      <w:pPr>
        <w:rPr>
          <w:b/>
        </w:rPr>
      </w:pPr>
      <w:r w:rsidRPr="009C0ED3">
        <w:rPr>
          <w:b/>
        </w:rPr>
        <w:t>Grundutbildning</w:t>
      </w:r>
    </w:p>
    <w:p w14:paraId="5F571AA5" w14:textId="44F6CA49" w:rsidR="009870C5" w:rsidRDefault="009870C5" w:rsidP="003A0137">
      <w:r>
        <w:t>De tre första åren utbildas distriktsdomare, oavsett kvalificeringsnivå, via 3 grundutbildningar</w:t>
      </w:r>
      <w:r w:rsidR="00AA57ED">
        <w:t xml:space="preserve"> (DD</w:t>
      </w:r>
      <w:r>
        <w:t xml:space="preserve">1, </w:t>
      </w:r>
      <w:r w:rsidR="00AA57ED">
        <w:t>DD</w:t>
      </w:r>
      <w:r>
        <w:t>2</w:t>
      </w:r>
      <w:r w:rsidR="00AA57ED">
        <w:t xml:space="preserve"> UDDA</w:t>
      </w:r>
      <w:r>
        <w:t xml:space="preserve"> och </w:t>
      </w:r>
      <w:r w:rsidR="00AA57ED">
        <w:t>DD2 JÄMN</w:t>
      </w:r>
      <w:r>
        <w:t>).</w:t>
      </w:r>
      <w:r w:rsidR="00376FB6">
        <w:t xml:space="preserve"> </w:t>
      </w:r>
      <w:r>
        <w:t>Därefter Utbildas domaren via Licenskurs</w:t>
      </w:r>
      <w:r w:rsidR="00AA57ED">
        <w:t xml:space="preserve"> eller Licens fortbildning</w:t>
      </w:r>
      <w:r>
        <w:t xml:space="preserve">. </w:t>
      </w:r>
      <w:r w:rsidR="00AA57ED">
        <w:t>Fortbildning är det som tidigare var Tema</w:t>
      </w:r>
      <w:r w:rsidR="00050ED4">
        <w:t>-U</w:t>
      </w:r>
      <w:r w:rsidR="00AA57ED">
        <w:t xml:space="preserve">tveckling förra säsongen och </w:t>
      </w:r>
      <w:r>
        <w:t>är obligatorisk för domare som kan vara aktuella att döma återbudsmatcher eller provmatcher i herrar/damer division 1, döma SDF- SM samt önskar bli nominerade till förbundsdomare.</w:t>
      </w:r>
      <w:r w:rsidR="00943118">
        <w:t xml:space="preserve"> </w:t>
      </w:r>
      <w:bookmarkStart w:id="0" w:name="_Hlk40040680"/>
    </w:p>
    <w:bookmarkEnd w:id="0"/>
    <w:p w14:paraId="2BA6082E" w14:textId="77777777" w:rsidR="009870C5" w:rsidRDefault="009870C5" w:rsidP="003A0137"/>
    <w:p w14:paraId="1B949731" w14:textId="26C49C8C" w:rsidR="009870C5" w:rsidRPr="009C0ED3" w:rsidRDefault="00AA57ED" w:rsidP="003A0137">
      <w:pPr>
        <w:rPr>
          <w:b/>
        </w:rPr>
      </w:pPr>
      <w:r>
        <w:rPr>
          <w:b/>
        </w:rPr>
        <w:t>Distriktsdomare</w:t>
      </w:r>
      <w:r w:rsidR="009870C5" w:rsidRPr="009C0ED3">
        <w:rPr>
          <w:b/>
        </w:rPr>
        <w:t xml:space="preserve"> 1</w:t>
      </w:r>
      <w:r>
        <w:rPr>
          <w:b/>
        </w:rPr>
        <w:t xml:space="preserve"> - DD1</w:t>
      </w:r>
      <w:r w:rsidR="009870C5" w:rsidRPr="009C0ED3">
        <w:rPr>
          <w:b/>
        </w:rPr>
        <w:t xml:space="preserve"> </w:t>
      </w:r>
      <w:r w:rsidR="009C0ED3" w:rsidRPr="009C0ED3">
        <w:rPr>
          <w:b/>
        </w:rPr>
        <w:t xml:space="preserve">- </w:t>
      </w:r>
      <w:r w:rsidR="009870C5" w:rsidRPr="009C0ED3">
        <w:rPr>
          <w:b/>
        </w:rPr>
        <w:t>Grundutbildning 1</w:t>
      </w:r>
      <w:r>
        <w:rPr>
          <w:b/>
        </w:rPr>
        <w:t xml:space="preserve"> – </w:t>
      </w:r>
      <w:proofErr w:type="spellStart"/>
      <w:r>
        <w:rPr>
          <w:b/>
        </w:rPr>
        <w:t>fd</w:t>
      </w:r>
      <w:proofErr w:type="spellEnd"/>
      <w:r>
        <w:rPr>
          <w:b/>
        </w:rPr>
        <w:t>. GU1</w:t>
      </w:r>
    </w:p>
    <w:p w14:paraId="2111404A" w14:textId="2DDC28B5" w:rsidR="00050ED4" w:rsidRPr="00050ED4" w:rsidRDefault="009C0ED3" w:rsidP="00050ED4">
      <w:pPr>
        <w:rPr>
          <w:rFonts w:cstheme="minorHAnsi"/>
        </w:rPr>
      </w:pPr>
      <w:r w:rsidRPr="00050ED4">
        <w:rPr>
          <w:rFonts w:cstheme="minorHAnsi"/>
        </w:rPr>
        <w:t xml:space="preserve">Detta är den första utbildningen domaren går när man är intresserad av att döma på distriktsnivå. Denna utbildning går man bara en gång oavsett om man väljer att fortsätta döma efter sitt första år eller inte. </w:t>
      </w:r>
      <w:r w:rsidR="00050ED4" w:rsidRPr="00050ED4">
        <w:rPr>
          <w:rFonts w:eastAsia="Times New Roman" w:cstheme="minorHAnsi"/>
          <w:color w:val="000000"/>
          <w:lang w:eastAsia="sv-SE"/>
        </w:rPr>
        <w:t xml:space="preserve">Fokus i utbildningen ligger på kunskaper om regler och hur du som domare ska röra dig på banan. Men du får även en inblick i ledarskap och kommunikation som är viktigt för att bli en duktig domare. Kursinnehåll: Regelkunskap &amp; Bedömning, Ledarskap, Kommunikation, </w:t>
      </w:r>
      <w:r w:rsidRPr="00050ED4">
        <w:rPr>
          <w:rFonts w:cstheme="minorHAnsi"/>
        </w:rPr>
        <w:t>Kursen arrangeras över två dagar och lägsta ålder för att gå GU 1 är 16 år</w:t>
      </w:r>
      <w:r w:rsidR="00050ED4" w:rsidRPr="00050ED4">
        <w:rPr>
          <w:rFonts w:cstheme="minorHAnsi"/>
        </w:rPr>
        <w:t>.</w:t>
      </w:r>
    </w:p>
    <w:p w14:paraId="72519EFE" w14:textId="77777777" w:rsidR="009C0ED3" w:rsidRDefault="009C0ED3" w:rsidP="003A0137"/>
    <w:p w14:paraId="404D6ACA" w14:textId="53042BDF" w:rsidR="009C0ED3" w:rsidRPr="009C0ED3" w:rsidRDefault="00BC5050" w:rsidP="003A0137">
      <w:pPr>
        <w:rPr>
          <w:b/>
        </w:rPr>
      </w:pPr>
      <w:r>
        <w:rPr>
          <w:b/>
        </w:rPr>
        <w:t>Distriktsdomare</w:t>
      </w:r>
      <w:r w:rsidR="009C0ED3" w:rsidRPr="009C0ED3">
        <w:rPr>
          <w:b/>
        </w:rPr>
        <w:t xml:space="preserve"> 2</w:t>
      </w:r>
      <w:r w:rsidR="000D28EC" w:rsidRPr="000D28EC">
        <w:rPr>
          <w:b/>
        </w:rPr>
        <w:t xml:space="preserve"> </w:t>
      </w:r>
      <w:r w:rsidR="000D28EC">
        <w:rPr>
          <w:b/>
        </w:rPr>
        <w:t>UDDA– DD2 UDDA</w:t>
      </w:r>
      <w:r w:rsidR="001D7B86">
        <w:rPr>
          <w:b/>
        </w:rPr>
        <w:t xml:space="preserve"> </w:t>
      </w:r>
      <w:r>
        <w:rPr>
          <w:b/>
        </w:rPr>
        <w:t xml:space="preserve">- </w:t>
      </w:r>
      <w:r w:rsidR="009C0ED3" w:rsidRPr="009C0ED3">
        <w:rPr>
          <w:b/>
        </w:rPr>
        <w:t xml:space="preserve">Grundutbildning 2 </w:t>
      </w:r>
      <w:r>
        <w:rPr>
          <w:b/>
        </w:rPr>
        <w:t>fd.GU2</w:t>
      </w:r>
    </w:p>
    <w:p w14:paraId="173EFD98" w14:textId="33E48828" w:rsidR="009C0ED3" w:rsidRDefault="009C0ED3" w:rsidP="003A0137">
      <w:r>
        <w:t>Oavsett olika rankingsystem i distrikten så går alla distriktsdomare denna utbildning inför sitt andra år. Denna utbildning går man också bara en gång. Kursen arrangeras över två dagar och lägsta ålder för att gå G</w:t>
      </w:r>
      <w:r w:rsidR="000D28EC">
        <w:t>U</w:t>
      </w:r>
      <w:r>
        <w:t xml:space="preserve"> 2 är 17 år</w:t>
      </w:r>
      <w:r w:rsidR="00BC5050">
        <w:t>.</w:t>
      </w:r>
      <w:r w:rsidR="001D7B86">
        <w:br/>
      </w:r>
    </w:p>
    <w:p w14:paraId="66936664" w14:textId="7845C6CF" w:rsidR="009C0ED3" w:rsidRPr="009C0ED3" w:rsidRDefault="001D7B86" w:rsidP="003A0137">
      <w:pPr>
        <w:rPr>
          <w:b/>
        </w:rPr>
      </w:pPr>
      <w:r>
        <w:rPr>
          <w:b/>
        </w:rPr>
        <w:t xml:space="preserve">Distriktsdomare 2 </w:t>
      </w:r>
      <w:r w:rsidR="000D28EC">
        <w:rPr>
          <w:b/>
        </w:rPr>
        <w:t>JÄMN</w:t>
      </w:r>
      <w:r w:rsidR="000D28EC" w:rsidRPr="009C0ED3">
        <w:rPr>
          <w:b/>
        </w:rPr>
        <w:t xml:space="preserve"> </w:t>
      </w:r>
      <w:r w:rsidR="000D28EC">
        <w:rPr>
          <w:b/>
        </w:rPr>
        <w:t xml:space="preserve">– DD2 JÄMN </w:t>
      </w:r>
      <w:r>
        <w:rPr>
          <w:b/>
        </w:rPr>
        <w:t>-</w:t>
      </w:r>
      <w:r w:rsidR="009C0ED3" w:rsidRPr="009C0ED3">
        <w:rPr>
          <w:b/>
        </w:rPr>
        <w:t xml:space="preserve"> Grundutbildning 3</w:t>
      </w:r>
      <w:r>
        <w:rPr>
          <w:b/>
        </w:rPr>
        <w:t xml:space="preserve"> fd.GU3</w:t>
      </w:r>
    </w:p>
    <w:p w14:paraId="3FCBF0AE" w14:textId="29A529F5" w:rsidR="009C0ED3" w:rsidRDefault="009C0ED3" w:rsidP="003A0137">
      <w:r>
        <w:t>Detta är sista steget i Grundutbildningen för domare som dömer på distriktsnivå. Alla som dömer sitt tredje år går denna kurs (oavsett inbördes ranking i distriktet). Denna utbildning går man bara en gång. Kursen arrangeras över två dagar och lägsta ålder för att gå GU 3 är 18 år</w:t>
      </w:r>
      <w:r w:rsidR="00BC5050">
        <w:t>.</w:t>
      </w:r>
    </w:p>
    <w:p w14:paraId="0DDD21B3" w14:textId="77777777" w:rsidR="009C0ED3" w:rsidRDefault="009C0ED3" w:rsidP="003A0137"/>
    <w:p w14:paraId="77628560" w14:textId="77777777" w:rsidR="009C0ED3" w:rsidRPr="00DC0820" w:rsidRDefault="009C0ED3" w:rsidP="003A0137">
      <w:pPr>
        <w:rPr>
          <w:b/>
        </w:rPr>
      </w:pPr>
      <w:r w:rsidRPr="00DC0820">
        <w:rPr>
          <w:b/>
        </w:rPr>
        <w:t>Licenskurs</w:t>
      </w:r>
    </w:p>
    <w:p w14:paraId="34636180" w14:textId="773F8B75" w:rsidR="00DC0820" w:rsidRPr="002D0B6B" w:rsidRDefault="002D0B6B" w:rsidP="003A0137">
      <w:pPr>
        <w:rPr>
          <w:rFonts w:cstheme="minorHAnsi"/>
        </w:rPr>
      </w:pPr>
      <w:r w:rsidRPr="002D0B6B">
        <w:rPr>
          <w:rFonts w:eastAsia="Times New Roman" w:cstheme="minorHAnsi"/>
          <w:color w:val="000000"/>
          <w:lang w:eastAsia="sv-SE"/>
        </w:rPr>
        <w:t xml:space="preserve">Licensdomare blir de domare som inte har ambitioner att bli högre rankade än distriktets högsta ranking. Det är frivilligt för en domare att välja antingen Licens- eller </w:t>
      </w:r>
      <w:r>
        <w:rPr>
          <w:rFonts w:eastAsia="Times New Roman" w:cstheme="minorHAnsi"/>
          <w:color w:val="000000"/>
          <w:lang w:eastAsia="sv-SE"/>
        </w:rPr>
        <w:t>Licens Fortbildning</w:t>
      </w:r>
      <w:r w:rsidRPr="002D0B6B">
        <w:rPr>
          <w:rFonts w:eastAsia="Times New Roman" w:cstheme="minorHAnsi"/>
          <w:color w:val="000000"/>
          <w:lang w:eastAsia="sv-SE"/>
        </w:rPr>
        <w:t>, men man måste välja ett alternativ</w:t>
      </w:r>
      <w:r>
        <w:rPr>
          <w:rFonts w:eastAsia="Times New Roman" w:cstheme="minorHAnsi"/>
          <w:color w:val="000000"/>
          <w:lang w:eastAsia="sv-SE"/>
        </w:rPr>
        <w:t xml:space="preserve"> i</w:t>
      </w:r>
      <w:r w:rsidRPr="002D0B6B">
        <w:rPr>
          <w:rFonts w:eastAsia="Times New Roman" w:cstheme="minorHAnsi"/>
          <w:color w:val="000000"/>
          <w:lang w:eastAsia="sv-SE"/>
        </w:rPr>
        <w:t xml:space="preserve">nför sitt fjärde år som distriktsdomare, d.v.s. året efter man gått </w:t>
      </w:r>
      <w:r>
        <w:rPr>
          <w:rFonts w:eastAsia="Times New Roman" w:cstheme="minorHAnsi"/>
          <w:color w:val="000000"/>
          <w:lang w:eastAsia="sv-SE"/>
        </w:rPr>
        <w:t xml:space="preserve">den sista grundutbildningen. </w:t>
      </w:r>
      <w:r w:rsidRPr="002D0B6B">
        <w:rPr>
          <w:rFonts w:eastAsia="Times New Roman" w:cstheme="minorHAnsi"/>
          <w:color w:val="000000"/>
          <w:lang w:eastAsia="sv-SE"/>
        </w:rPr>
        <w:t xml:space="preserve">Någon av dessa kurser är obligatoriska inför varje påföljande år </w:t>
      </w:r>
      <w:r>
        <w:rPr>
          <w:rFonts w:eastAsia="Times New Roman" w:cstheme="minorHAnsi"/>
          <w:color w:val="000000"/>
          <w:lang w:eastAsia="sv-SE"/>
        </w:rPr>
        <w:t xml:space="preserve">om </w:t>
      </w:r>
      <w:r w:rsidRPr="002D0B6B">
        <w:rPr>
          <w:rFonts w:eastAsia="Times New Roman" w:cstheme="minorHAnsi"/>
          <w:color w:val="000000"/>
          <w:lang w:eastAsia="sv-SE"/>
        </w:rPr>
        <w:t>man vill döma innebandy.</w:t>
      </w:r>
      <w:r w:rsidRPr="002D0B6B">
        <w:rPr>
          <w:rFonts w:cstheme="minorHAnsi"/>
        </w:rPr>
        <w:t xml:space="preserve"> Licenskursen är en 6 timmars utbildning</w:t>
      </w:r>
    </w:p>
    <w:p w14:paraId="5AD6039D" w14:textId="77777777" w:rsidR="002D0B6B" w:rsidRDefault="002D0B6B" w:rsidP="003A0137"/>
    <w:p w14:paraId="63A04A0F" w14:textId="4ABB18F4" w:rsidR="00DC0820" w:rsidRPr="00DC0820" w:rsidRDefault="00DC0820" w:rsidP="003A0137">
      <w:pPr>
        <w:rPr>
          <w:b/>
        </w:rPr>
      </w:pPr>
      <w:r w:rsidRPr="00DC0820">
        <w:rPr>
          <w:b/>
        </w:rPr>
        <w:t xml:space="preserve">Licenskurs </w:t>
      </w:r>
      <w:r w:rsidR="00EE66DB">
        <w:rPr>
          <w:b/>
        </w:rPr>
        <w:t xml:space="preserve">Fortbildning lokal - F.d. Licens </w:t>
      </w:r>
      <w:r w:rsidRPr="00DC0820">
        <w:rPr>
          <w:b/>
        </w:rPr>
        <w:t>Utveckling</w:t>
      </w:r>
      <w:r w:rsidR="00943118">
        <w:rPr>
          <w:b/>
        </w:rPr>
        <w:t xml:space="preserve"> </w:t>
      </w:r>
    </w:p>
    <w:p w14:paraId="17460422" w14:textId="2A02E365" w:rsidR="00DC0820" w:rsidRDefault="00DC0820" w:rsidP="003A0137">
      <w:r>
        <w:t xml:space="preserve">Licenskurs Utveckling är för de domare som just nu inte har ambitioner att bli högre rankade än distriktets högsta ranking, men i framtiden ser möjligheter till utökade uppdrag. </w:t>
      </w:r>
      <w:r w:rsidR="00EE66DB">
        <w:t>kursen</w:t>
      </w:r>
      <w:r>
        <w:t xml:space="preserve"> riktar sig till den del av domarkåren som inte har dömt mer än 3–6 år på distriktet och har ett intresse för att utveckla sitt domarskap ytterligare. Licenskurs </w:t>
      </w:r>
      <w:r w:rsidR="00D124CC">
        <w:t xml:space="preserve">fortbildning </w:t>
      </w:r>
      <w:r>
        <w:t xml:space="preserve">är en </w:t>
      </w:r>
      <w:r w:rsidR="000D28EC">
        <w:t>1</w:t>
      </w:r>
      <w:r w:rsidR="00D124CC">
        <w:t xml:space="preserve"> dagars </w:t>
      </w:r>
      <w:r>
        <w:t>utbildning.</w:t>
      </w:r>
    </w:p>
    <w:p w14:paraId="7419484B" w14:textId="77777777" w:rsidR="009C0ED3" w:rsidRDefault="009C0ED3" w:rsidP="003A0137"/>
    <w:p w14:paraId="6B463726" w14:textId="7A94744B" w:rsidR="009D5E55" w:rsidRDefault="00DC0820" w:rsidP="003A0137">
      <w:pPr>
        <w:rPr>
          <w:sz w:val="18"/>
          <w:szCs w:val="18"/>
        </w:rPr>
      </w:pPr>
      <w:r w:rsidRPr="00DC0820">
        <w:rPr>
          <w:sz w:val="18"/>
          <w:szCs w:val="18"/>
        </w:rPr>
        <w:t>All information om utbildningarna är hämtad från HIBF utvecklingsplan 20</w:t>
      </w:r>
      <w:r w:rsidR="00943118">
        <w:rPr>
          <w:sz w:val="18"/>
          <w:szCs w:val="18"/>
        </w:rPr>
        <w:t>2</w:t>
      </w:r>
      <w:r w:rsidR="000D28EC">
        <w:rPr>
          <w:sz w:val="18"/>
          <w:szCs w:val="18"/>
        </w:rPr>
        <w:t>2</w:t>
      </w:r>
      <w:r w:rsidRPr="00DC0820">
        <w:rPr>
          <w:sz w:val="18"/>
          <w:szCs w:val="18"/>
        </w:rPr>
        <w:t>/20</w:t>
      </w:r>
      <w:r w:rsidR="00D124CC">
        <w:rPr>
          <w:sz w:val="18"/>
          <w:szCs w:val="18"/>
        </w:rPr>
        <w:t>2</w:t>
      </w:r>
      <w:r w:rsidR="000D28EC">
        <w:rPr>
          <w:sz w:val="18"/>
          <w:szCs w:val="18"/>
        </w:rPr>
        <w:t>3</w:t>
      </w:r>
      <w:r w:rsidR="00CC644C">
        <w:rPr>
          <w:sz w:val="18"/>
          <w:szCs w:val="18"/>
        </w:rPr>
        <w:t xml:space="preserve"> och hämtas där årligen</w:t>
      </w:r>
      <w:r w:rsidRPr="00DC0820">
        <w:rPr>
          <w:sz w:val="18"/>
          <w:szCs w:val="18"/>
        </w:rPr>
        <w:t>.</w:t>
      </w:r>
    </w:p>
    <w:p w14:paraId="5890F836" w14:textId="2700F866" w:rsidR="00942A85" w:rsidRPr="009D5E55" w:rsidRDefault="00942A85" w:rsidP="003A0137">
      <w:pPr>
        <w:rPr>
          <w:sz w:val="18"/>
          <w:szCs w:val="18"/>
        </w:rPr>
      </w:pPr>
      <w:r w:rsidRPr="00942A85">
        <w:rPr>
          <w:sz w:val="72"/>
          <w:szCs w:val="72"/>
        </w:rPr>
        <w:lastRenderedPageBreak/>
        <w:t xml:space="preserve">Utbildningsstrategin: </w:t>
      </w:r>
    </w:p>
    <w:p w14:paraId="4C8F0DA7" w14:textId="7FBE9254" w:rsidR="00DC0820" w:rsidRDefault="00DC0820" w:rsidP="003A0137">
      <w:r>
        <w:t>Vår utbildningsstrategi är att låta domaren utvecklas konstruktivt och känna trygghet på hemmaplan (i vår förening) innan domaren (om vilja finns) börjar döma på distriktet, dvs. Halland.</w:t>
      </w:r>
      <w:r w:rsidR="002874D2">
        <w:t xml:space="preserve"> </w:t>
      </w:r>
      <w:r w:rsidR="0097687C">
        <w:br/>
      </w:r>
      <w:r w:rsidR="0097687C">
        <w:br/>
      </w:r>
      <w:r w:rsidR="002874D2">
        <w:t>Alla föreningens domare är under utveckling och det är vår ambition att de ska känna sig trygg</w:t>
      </w:r>
      <w:r w:rsidR="000638B4">
        <w:t>a</w:t>
      </w:r>
      <w:r w:rsidR="002874D2">
        <w:t xml:space="preserve"> i sitt domarskap. Vi arbetar med fadder</w:t>
      </w:r>
      <w:r w:rsidR="009D5E55">
        <w:t>-</w:t>
      </w:r>
      <w:r w:rsidR="002874D2">
        <w:t>/mentorskap med hjälp av de äldre domarna. På så sätt skapar vi en trygghet och ett ökat självförtroende/självkänsla i den egna domarrollen.</w:t>
      </w:r>
      <w:r w:rsidR="004C09F6">
        <w:t xml:space="preserve"> Domaren är matchledare och de båda domarna är de som sätter prägeln på matchen och stämningen i hallen under matchen.</w:t>
      </w:r>
    </w:p>
    <w:p w14:paraId="270B97EF" w14:textId="77777777" w:rsidR="00942A85" w:rsidRDefault="00942A85" w:rsidP="003A0137"/>
    <w:p w14:paraId="02D0849E" w14:textId="77777777" w:rsidR="00DC0820" w:rsidRDefault="00DC0820" w:rsidP="003A0137"/>
    <w:p w14:paraId="147C5E3E" w14:textId="7B360294" w:rsidR="00490D03" w:rsidRPr="00942A85" w:rsidRDefault="000074C1" w:rsidP="003A0137">
      <w:pPr>
        <w:rPr>
          <w:b/>
          <w:sz w:val="32"/>
          <w:szCs w:val="32"/>
        </w:rPr>
      </w:pPr>
      <w:r>
        <w:rPr>
          <w:b/>
          <w:sz w:val="32"/>
          <w:szCs w:val="32"/>
        </w:rPr>
        <w:t xml:space="preserve">Matchledare - </w:t>
      </w:r>
      <w:r w:rsidR="00490D03" w:rsidRPr="00942A85">
        <w:rPr>
          <w:b/>
          <w:sz w:val="32"/>
          <w:szCs w:val="32"/>
        </w:rPr>
        <w:t xml:space="preserve">Föreningsdomare </w:t>
      </w:r>
      <w:r>
        <w:rPr>
          <w:b/>
          <w:sz w:val="32"/>
          <w:szCs w:val="32"/>
        </w:rPr>
        <w:t>–</w:t>
      </w:r>
      <w:r w:rsidR="00490D03" w:rsidRPr="00942A85">
        <w:rPr>
          <w:b/>
          <w:sz w:val="32"/>
          <w:szCs w:val="32"/>
        </w:rPr>
        <w:t xml:space="preserve"> </w:t>
      </w:r>
      <w:r>
        <w:rPr>
          <w:b/>
          <w:sz w:val="32"/>
          <w:szCs w:val="32"/>
        </w:rPr>
        <w:t xml:space="preserve">f.d. </w:t>
      </w:r>
      <w:r w:rsidR="00490D03" w:rsidRPr="00942A85">
        <w:rPr>
          <w:b/>
          <w:sz w:val="32"/>
          <w:szCs w:val="32"/>
        </w:rPr>
        <w:t>FDU</w:t>
      </w:r>
    </w:p>
    <w:p w14:paraId="023836E3" w14:textId="61F2B539" w:rsidR="004C09F6" w:rsidRDefault="00DC0820" w:rsidP="003A0137">
      <w:r>
        <w:t xml:space="preserve">Efter </w:t>
      </w:r>
      <w:r w:rsidR="002874D2">
        <w:t xml:space="preserve">genomförd </w:t>
      </w:r>
      <w:r>
        <w:t>FDU börjar domaren döma tillsammans med de</w:t>
      </w:r>
      <w:r w:rsidR="0097687C">
        <w:t>,</w:t>
      </w:r>
      <w:r>
        <w:t xml:space="preserve"> som året inn</w:t>
      </w:r>
      <w:r w:rsidR="00C436C5">
        <w:t xml:space="preserve">an gick samma utbildning och precis </w:t>
      </w:r>
      <w:r w:rsidR="00376FB6">
        <w:t>denna säsong</w:t>
      </w:r>
      <w:r w:rsidR="00C436C5">
        <w:t xml:space="preserve"> avslutat GU 1.</w:t>
      </w:r>
      <w:r w:rsidR="002874D2">
        <w:t xml:space="preserve"> De börjar på grön och blå nivå och den mer erfarne domaren ger den </w:t>
      </w:r>
      <w:r w:rsidR="0097687C">
        <w:t xml:space="preserve">yngre </w:t>
      </w:r>
      <w:r w:rsidR="002874D2">
        <w:t xml:space="preserve">tips och idéer. </w:t>
      </w:r>
      <w:r w:rsidR="0097687C">
        <w:br/>
      </w:r>
    </w:p>
    <w:p w14:paraId="419E5C16" w14:textId="619629C5" w:rsidR="004C09F6" w:rsidRDefault="004C09F6" w:rsidP="003A0137">
      <w:r>
        <w:t xml:space="preserve">På grön nivå har man en utbildningsroll som domare där det handlar om att lära spelarna spela match och spelarna tillåts göra om fel frislag etc. På </w:t>
      </w:r>
      <w:r w:rsidR="00376FB6">
        <w:t>denna nivå</w:t>
      </w:r>
      <w:r>
        <w:t xml:space="preserve"> lär sig den nya domaren att blåsa i pipan och prata med spelarna. Avblåsning sker varannan minut för byte utöver ordinarie avblåsningar vilket ger domaren övning</w:t>
      </w:r>
      <w:r w:rsidR="00470A8C">
        <w:t xml:space="preserve"> i att använda pipan och vänja sig vid att blåsa</w:t>
      </w:r>
      <w:r>
        <w:t xml:space="preserve">. </w:t>
      </w:r>
      <w:r w:rsidR="00490D03">
        <w:t xml:space="preserve"> </w:t>
      </w:r>
      <w:r w:rsidR="0097687C">
        <w:br/>
      </w:r>
      <w:r w:rsidR="00490D03">
        <w:t xml:space="preserve">I varje paus utvärderar de sin </w:t>
      </w:r>
      <w:r w:rsidR="009D5E55">
        <w:t>egen</w:t>
      </w:r>
      <w:r w:rsidR="00490D03">
        <w:t xml:space="preserve"> roll och den mer erfarne domaren finns tillgänglig för frågor.</w:t>
      </w:r>
      <w:r w:rsidR="0097687C">
        <w:br/>
      </w:r>
    </w:p>
    <w:p w14:paraId="733F859E" w14:textId="77777777" w:rsidR="00490D03" w:rsidRDefault="004C09F6" w:rsidP="003A0137">
      <w:r>
        <w:t>På blå nivå gäller fler regler men inga utvisningar, här lär sig domaren mer om själva domarrollen, fortfarande en mer matchledarroll på blå lätt för att lära de nya på nivån att spela match men också en bra början för den nya domaren att lära sig att förklara sin avblåsning och lära spelarna reglerna.</w:t>
      </w:r>
    </w:p>
    <w:p w14:paraId="66F5F622" w14:textId="48B37FEB" w:rsidR="00490D03" w:rsidRDefault="00490D03" w:rsidP="003A0137">
      <w:r>
        <w:t>På blå svår nivå blir domarrollen mer klar och större förståelse för hur man spelar finn</w:t>
      </w:r>
      <w:r w:rsidR="00CA49B2">
        <w:t>s</w:t>
      </w:r>
      <w:r>
        <w:t xml:space="preserve"> i de båda lagen.</w:t>
      </w:r>
      <w:r w:rsidR="004C09F6">
        <w:t xml:space="preserve"> </w:t>
      </w:r>
      <w:r>
        <w:t xml:space="preserve">Här får domaren möjlighet att använda sig av de regler han lärt sig och den kunskap att prata med spelarna som han övat under de andra nivåerna. </w:t>
      </w:r>
      <w:r w:rsidR="0097687C">
        <w:br/>
      </w:r>
      <w:r>
        <w:t xml:space="preserve">I varje </w:t>
      </w:r>
      <w:r w:rsidR="0097687C">
        <w:t>period</w:t>
      </w:r>
      <w:r>
        <w:t>paus gör domarna en egen utvärdering - vad måste vi förbättra till nästaperiod, vad gör vi bra</w:t>
      </w:r>
      <w:r w:rsidR="00CA49B2">
        <w:t>? V</w:t>
      </w:r>
      <w:r>
        <w:t>ad har vi hittills gjort bra? Vad kan vi förbättra? Vad gör vi om detta inträffar igen?</w:t>
      </w:r>
      <w:r w:rsidR="0097687C">
        <w:br/>
      </w:r>
    </w:p>
    <w:p w14:paraId="04F05A62" w14:textId="56FC8D7C" w:rsidR="00BA636A" w:rsidRDefault="002874D2" w:rsidP="003A0137">
      <w:bookmarkStart w:id="1" w:name="_Hlk517607593"/>
      <w:r>
        <w:t xml:space="preserve">Efter varje avslutad match skickar båda domarna </w:t>
      </w:r>
      <w:r w:rsidR="00BA636A">
        <w:t xml:space="preserve">alltid </w:t>
      </w:r>
      <w:r>
        <w:t xml:space="preserve">sms till </w:t>
      </w:r>
      <w:r w:rsidR="00470A8C">
        <w:t>Domaransvarig</w:t>
      </w:r>
      <w:r>
        <w:t xml:space="preserve"> där de ger feedback den match de dömt, vad gjorde de bra och vad kan de förbättra</w:t>
      </w:r>
      <w:r w:rsidR="00BA636A">
        <w:t xml:space="preserve"> som team och individuellt. </w:t>
      </w:r>
      <w:bookmarkEnd w:id="1"/>
      <w:r w:rsidR="00BA636A">
        <w:t>När de nya domarna börjar känna sig trygga så får de börja döma tillsammans, inledningsvis med en äldre domare som är med och hjälper dem och ger konstruktiv kritik i varje periodpaus samt svarar på frågor domarna eventuellt kan ha.</w:t>
      </w:r>
      <w:r w:rsidR="0097687C">
        <w:br/>
      </w:r>
    </w:p>
    <w:p w14:paraId="13C827E3" w14:textId="0ED960A5" w:rsidR="00C436C5" w:rsidRDefault="00BA636A" w:rsidP="003A0137">
      <w:r>
        <w:t xml:space="preserve">I slutet av första säsongen som domare får </w:t>
      </w:r>
      <w:r w:rsidR="00376FB6">
        <w:t>Matchledaren</w:t>
      </w:r>
      <w:r>
        <w:t xml:space="preserve"> pröva på att döma en röd match för att känna på hur det är på den nivån och också avgöra om domaren vill gå vidare och utvecklas i sin domarroll.</w:t>
      </w:r>
    </w:p>
    <w:p w14:paraId="00AEF17B" w14:textId="77777777" w:rsidR="002F24D2" w:rsidRDefault="002F24D2" w:rsidP="003A0137"/>
    <w:p w14:paraId="14DBE7E4" w14:textId="77777777" w:rsidR="000638B4" w:rsidRDefault="000638B4" w:rsidP="003A0137"/>
    <w:p w14:paraId="535BC51B" w14:textId="108A923B" w:rsidR="00490D03" w:rsidRPr="00942A85" w:rsidRDefault="000074C1" w:rsidP="003A0137">
      <w:pPr>
        <w:rPr>
          <w:b/>
          <w:sz w:val="32"/>
          <w:szCs w:val="32"/>
        </w:rPr>
      </w:pPr>
      <w:r>
        <w:rPr>
          <w:b/>
          <w:sz w:val="32"/>
          <w:szCs w:val="32"/>
        </w:rPr>
        <w:t xml:space="preserve">Distriktsdomare 1 – DD1 - </w:t>
      </w:r>
      <w:r w:rsidR="00490D03" w:rsidRPr="00942A85">
        <w:rPr>
          <w:b/>
          <w:sz w:val="32"/>
          <w:szCs w:val="32"/>
        </w:rPr>
        <w:t xml:space="preserve">Grundutbildning 1 – </w:t>
      </w:r>
      <w:r>
        <w:rPr>
          <w:b/>
          <w:sz w:val="32"/>
          <w:szCs w:val="32"/>
        </w:rPr>
        <w:t>f.d.</w:t>
      </w:r>
      <w:r w:rsidR="00490D03" w:rsidRPr="00942A85">
        <w:rPr>
          <w:b/>
          <w:sz w:val="32"/>
          <w:szCs w:val="32"/>
        </w:rPr>
        <w:t>GU1</w:t>
      </w:r>
    </w:p>
    <w:p w14:paraId="3E1453B1" w14:textId="77777777" w:rsidR="00470A8C" w:rsidRDefault="002F24D2" w:rsidP="003A0137">
      <w:r>
        <w:t xml:space="preserve">Efter genomförd </w:t>
      </w:r>
      <w:r w:rsidR="000074C1">
        <w:t xml:space="preserve">kurs </w:t>
      </w:r>
      <w:r w:rsidR="004C09F6">
        <w:t xml:space="preserve">blir domaren fadder till de nyutbildade domarna och hjälper dem komma </w:t>
      </w:r>
      <w:r w:rsidR="00470A8C">
        <w:t>i gång</w:t>
      </w:r>
      <w:r w:rsidR="004C09F6">
        <w:t xml:space="preserve">, det är också en form av återblick för de själva och stärker dem i sin </w:t>
      </w:r>
      <w:r w:rsidR="00CA3DA1">
        <w:t>egen</w:t>
      </w:r>
      <w:r w:rsidR="004C09F6">
        <w:t xml:space="preserve"> utbildning. En form av självutbildning startar och stärker också den enskilde domaren i sin </w:t>
      </w:r>
      <w:r w:rsidR="00CA49B2">
        <w:t>egen</w:t>
      </w:r>
      <w:r w:rsidR="004C09F6">
        <w:t xml:space="preserve"> domarroll.  De får i sin tur stöttning ut på röd nivå och börjar nu döma med alla regler</w:t>
      </w:r>
      <w:r w:rsidR="00490D03">
        <w:t xml:space="preserve"> tillsammans med </w:t>
      </w:r>
      <w:r w:rsidR="00470A8C">
        <w:t xml:space="preserve">lägst </w:t>
      </w:r>
      <w:r w:rsidR="000074C1">
        <w:t xml:space="preserve">DD2 </w:t>
      </w:r>
      <w:r w:rsidR="00490D03">
        <w:t>domare.</w:t>
      </w:r>
    </w:p>
    <w:p w14:paraId="02A58E41" w14:textId="0D101C24" w:rsidR="002F24D2" w:rsidRDefault="0097687C" w:rsidP="003A0137">
      <w:r>
        <w:br/>
      </w:r>
    </w:p>
    <w:p w14:paraId="244F073E" w14:textId="5A1F5950" w:rsidR="00490D03" w:rsidRDefault="00490D03" w:rsidP="003A0137">
      <w:r>
        <w:lastRenderedPageBreak/>
        <w:t xml:space="preserve">Efter varje avslutad match skickar båda domarna alltid sms till </w:t>
      </w:r>
      <w:r w:rsidR="00470A8C">
        <w:t>Domaransvarig</w:t>
      </w:r>
      <w:r>
        <w:t xml:space="preserve"> där de ger feedback den match de dömt, vad gjorde de bra och vad kan de förbättra som team och individuellt. Med den vetskap kan </w:t>
      </w:r>
      <w:r w:rsidR="00470A8C">
        <w:t>Domaransvarig</w:t>
      </w:r>
      <w:r>
        <w:t xml:space="preserve"> planera ihop domarpar som kan hjälpa varandra att utvecklas, tex. En domare som pratar bra med spelarna fast inte blåser av så mycket dömer nästa match med en domare som inte pratar så mycket med spelarna men är bra på att blåsa av. På så sätt tar de lärdom av varandra. </w:t>
      </w:r>
      <w:r w:rsidR="0097687C">
        <w:br/>
      </w:r>
      <w:r w:rsidR="0097687C">
        <w:br/>
      </w:r>
      <w:r>
        <w:t>I varje paus gör domarna en egen utvärdering - vad har vi hittills gjort bra? Vad kan vi förbättra? Vad gör vi om detta inträffar igen?</w:t>
      </w:r>
      <w:r w:rsidR="00643080">
        <w:t xml:space="preserve"> De stöttar och hjälper varandra under matchen för att stå på en enad sida.</w:t>
      </w:r>
      <w:r w:rsidR="00582FBB">
        <w:t xml:space="preserve"> </w:t>
      </w:r>
    </w:p>
    <w:p w14:paraId="06D58EC6" w14:textId="77777777" w:rsidR="00CC644C" w:rsidRDefault="00CC644C" w:rsidP="003A0137"/>
    <w:p w14:paraId="39F43C58" w14:textId="7BEA45DB" w:rsidR="00CA49B2" w:rsidRPr="00470A8C" w:rsidRDefault="00CA49B2" w:rsidP="003A0137"/>
    <w:p w14:paraId="2C01A3D5" w14:textId="1AAB554D" w:rsidR="0012667F" w:rsidRPr="00942A85" w:rsidRDefault="00CA3DA1" w:rsidP="003A0137">
      <w:pPr>
        <w:rPr>
          <w:b/>
          <w:sz w:val="32"/>
          <w:szCs w:val="32"/>
        </w:rPr>
      </w:pPr>
      <w:r>
        <w:rPr>
          <w:b/>
          <w:sz w:val="32"/>
          <w:szCs w:val="32"/>
        </w:rPr>
        <w:t xml:space="preserve">Distriktsdomare 2 UDDA – DD2 UDDA - </w:t>
      </w:r>
      <w:r w:rsidR="0012667F" w:rsidRPr="00942A85">
        <w:rPr>
          <w:b/>
          <w:sz w:val="32"/>
          <w:szCs w:val="32"/>
        </w:rPr>
        <w:t xml:space="preserve">Grundutbildning 2 – </w:t>
      </w:r>
      <w:r>
        <w:rPr>
          <w:b/>
          <w:sz w:val="32"/>
          <w:szCs w:val="32"/>
        </w:rPr>
        <w:t>f.d.</w:t>
      </w:r>
      <w:r w:rsidR="0012667F" w:rsidRPr="00942A85">
        <w:rPr>
          <w:b/>
          <w:sz w:val="32"/>
          <w:szCs w:val="32"/>
        </w:rPr>
        <w:t>GU2</w:t>
      </w:r>
    </w:p>
    <w:p w14:paraId="55F6E284" w14:textId="60919393" w:rsidR="0012667F" w:rsidRDefault="00056271" w:rsidP="003A0137">
      <w:r>
        <w:t>D</w:t>
      </w:r>
      <w:r w:rsidR="0012667F" w:rsidRPr="0012667F">
        <w:t xml:space="preserve">omare som genomgått </w:t>
      </w:r>
      <w:r w:rsidR="00CA3DA1">
        <w:t>DD2 UDDA</w:t>
      </w:r>
      <w:r w:rsidR="0012667F" w:rsidRPr="0012667F">
        <w:t xml:space="preserve"> hjälper </w:t>
      </w:r>
      <w:r w:rsidR="00CA3DA1">
        <w:t>DD1</w:t>
      </w:r>
      <w:r w:rsidR="0012667F" w:rsidRPr="0012667F">
        <w:t xml:space="preserve"> domarna att komma </w:t>
      </w:r>
      <w:r w:rsidR="00470A8C" w:rsidRPr="0012667F">
        <w:t>i gång</w:t>
      </w:r>
      <w:r w:rsidR="0012667F" w:rsidRPr="0012667F">
        <w:t xml:space="preserve"> med att döma på röd nivå</w:t>
      </w:r>
      <w:r w:rsidR="0012667F">
        <w:t xml:space="preserve"> i vår fadder/mentor strategi.  </w:t>
      </w:r>
      <w:r w:rsidR="00CA3DA1">
        <w:t>DD2 UDDA</w:t>
      </w:r>
      <w:r w:rsidR="0012667F">
        <w:t xml:space="preserve"> domaren delar med sig av sin erfarenhet och konstruktivt hjälper till i kollegans utveckling. Alla på </w:t>
      </w:r>
      <w:r w:rsidR="00376FB6">
        <w:t>denna nivå</w:t>
      </w:r>
      <w:r w:rsidR="0012667F">
        <w:t xml:space="preserve"> är ganska öppna och för en dialog rent konstruktivt i periodpauserna sinsemellan. Ju mer erfarna de blir desto kortare blir överläggningarna i periodpaus. </w:t>
      </w:r>
      <w:r w:rsidR="0097687C">
        <w:br/>
      </w:r>
    </w:p>
    <w:p w14:paraId="32660C59" w14:textId="5380F40E" w:rsidR="0012667F" w:rsidRDefault="0012667F" w:rsidP="003A0137">
      <w:r>
        <w:t xml:space="preserve">Det är från denna nivå våra domare i föreningen först tar sina steg utanför klubben och dömer borta för en annan förening.  Här kan även </w:t>
      </w:r>
      <w:r w:rsidR="00470A8C">
        <w:t xml:space="preserve">äldre </w:t>
      </w:r>
      <w:r w:rsidR="00CA3DA1">
        <w:t>DD2</w:t>
      </w:r>
      <w:r>
        <w:t xml:space="preserve"> domarna komma att hjälpa dem ut på distriktet. </w:t>
      </w:r>
    </w:p>
    <w:p w14:paraId="04C25525" w14:textId="77777777" w:rsidR="000638B4" w:rsidRDefault="000638B4" w:rsidP="003A0137"/>
    <w:p w14:paraId="2E49241D" w14:textId="2A557D7B" w:rsidR="0012667F" w:rsidRPr="000638B4" w:rsidRDefault="00CA3DA1" w:rsidP="0012667F">
      <w:r>
        <w:rPr>
          <w:b/>
          <w:sz w:val="32"/>
          <w:szCs w:val="32"/>
        </w:rPr>
        <w:t xml:space="preserve">Distriktsdomare 2 JÄMN – DD2 JÄMN - </w:t>
      </w:r>
      <w:r w:rsidR="0012667F" w:rsidRPr="00942A85">
        <w:rPr>
          <w:b/>
          <w:sz w:val="32"/>
          <w:szCs w:val="32"/>
        </w:rPr>
        <w:t xml:space="preserve">Grundutbildning </w:t>
      </w:r>
      <w:r w:rsidR="00D00797" w:rsidRPr="00942A85">
        <w:rPr>
          <w:b/>
          <w:sz w:val="32"/>
          <w:szCs w:val="32"/>
        </w:rPr>
        <w:t>3</w:t>
      </w:r>
      <w:r w:rsidR="0012667F" w:rsidRPr="00942A85">
        <w:rPr>
          <w:b/>
          <w:sz w:val="32"/>
          <w:szCs w:val="32"/>
        </w:rPr>
        <w:t xml:space="preserve"> – GU</w:t>
      </w:r>
      <w:r w:rsidR="00D00797" w:rsidRPr="00942A85">
        <w:rPr>
          <w:b/>
          <w:sz w:val="32"/>
          <w:szCs w:val="32"/>
        </w:rPr>
        <w:t>3</w:t>
      </w:r>
    </w:p>
    <w:p w14:paraId="46FB44CD" w14:textId="072D2FCF" w:rsidR="0012667F" w:rsidRDefault="0012667F" w:rsidP="0012667F">
      <w:r w:rsidRPr="0012667F">
        <w:t xml:space="preserve">Domare som genomgått </w:t>
      </w:r>
      <w:r w:rsidR="00CA3DA1">
        <w:t>DD2 JÄMN</w:t>
      </w:r>
      <w:r w:rsidRPr="0012667F">
        <w:t xml:space="preserve"> hjälper </w:t>
      </w:r>
      <w:r w:rsidR="00CA3DA1">
        <w:t>DD2 UDDA</w:t>
      </w:r>
      <w:r w:rsidRPr="0012667F">
        <w:t xml:space="preserve"> domarna </w:t>
      </w:r>
      <w:r w:rsidR="00D00797">
        <w:t xml:space="preserve">i sin fortsatta utveckling </w:t>
      </w:r>
      <w:r w:rsidRPr="0012667F">
        <w:t>med att döma på röd nivå</w:t>
      </w:r>
      <w:r>
        <w:t xml:space="preserve"> i vår fadder/mentor strategi.  </w:t>
      </w:r>
      <w:r w:rsidR="00CA3DA1">
        <w:t>DD2 JÄMN</w:t>
      </w:r>
      <w:r>
        <w:t xml:space="preserve"> domaren delar med sig av sin erfarenhet och konstruktivt hjälper till i kollegans utveckling.</w:t>
      </w:r>
      <w:r w:rsidR="0097687C">
        <w:br/>
      </w:r>
      <w:r>
        <w:t xml:space="preserve"> </w:t>
      </w:r>
      <w:r w:rsidR="0097687C">
        <w:br/>
      </w:r>
      <w:r>
        <w:t xml:space="preserve">Alla på </w:t>
      </w:r>
      <w:r w:rsidR="005563B4">
        <w:t>denna nivå</w:t>
      </w:r>
      <w:r>
        <w:t xml:space="preserve"> är ganska öppna och för en dialog rent konstruktivt i periodpauserna sinsemellan. Ju mer erfarna de blir desto kortare blir överläggningarna i periodpaus.</w:t>
      </w:r>
      <w:r w:rsidR="0097687C">
        <w:br/>
      </w:r>
      <w:r>
        <w:t xml:space="preserve"> </w:t>
      </w:r>
      <w:r w:rsidR="0097687C">
        <w:br/>
      </w:r>
      <w:r w:rsidR="00D00797">
        <w:t>V</w:t>
      </w:r>
      <w:r>
        <w:t xml:space="preserve">åra domare i föreningen </w:t>
      </w:r>
      <w:r w:rsidR="00D00797">
        <w:t xml:space="preserve">har på </w:t>
      </w:r>
      <w:r w:rsidR="005563B4">
        <w:t>denna nivå</w:t>
      </w:r>
      <w:r w:rsidR="00D00797">
        <w:t xml:space="preserve"> redan tagit sina första</w:t>
      </w:r>
      <w:r>
        <w:t xml:space="preserve"> steg utanför klubben och dömer borta för en annan förening.   </w:t>
      </w:r>
    </w:p>
    <w:p w14:paraId="43EE0738" w14:textId="1E5B09C9" w:rsidR="000638B4" w:rsidRDefault="0012667F" w:rsidP="0012667F">
      <w:r>
        <w:t xml:space="preserve"> </w:t>
      </w:r>
    </w:p>
    <w:p w14:paraId="1D97B854" w14:textId="0A3EAB9B" w:rsidR="00D00797" w:rsidRPr="00942A85" w:rsidRDefault="00D00797" w:rsidP="0012667F">
      <w:pPr>
        <w:rPr>
          <w:b/>
          <w:sz w:val="32"/>
          <w:szCs w:val="32"/>
        </w:rPr>
      </w:pPr>
      <w:r w:rsidRPr="00942A85">
        <w:rPr>
          <w:b/>
          <w:sz w:val="32"/>
          <w:szCs w:val="32"/>
        </w:rPr>
        <w:t xml:space="preserve">Licensdomare – Licenskurs </w:t>
      </w:r>
      <w:r w:rsidR="00CA3DA1">
        <w:rPr>
          <w:b/>
          <w:sz w:val="32"/>
          <w:szCs w:val="32"/>
        </w:rPr>
        <w:t>och Licenskurs fortbildning</w:t>
      </w:r>
    </w:p>
    <w:p w14:paraId="1A8EE75C" w14:textId="259867C3" w:rsidR="00943118" w:rsidRDefault="00D00797" w:rsidP="00943118">
      <w:r>
        <w:t xml:space="preserve">Domarna på </w:t>
      </w:r>
      <w:r w:rsidR="005563B4">
        <w:t>denna nivå</w:t>
      </w:r>
      <w:r>
        <w:t xml:space="preserve"> är behjälpliga och finns som mentorer för alla föreningens domare. De har mest erfarenhet och hjälper till med våra interna utbildningar i föreningen. De yngre leder utbildningen för de </w:t>
      </w:r>
      <w:r w:rsidR="00CA3DA1">
        <w:t>Matchledare</w:t>
      </w:r>
      <w:r w:rsidR="0097687C">
        <w:t xml:space="preserve"> och </w:t>
      </w:r>
      <w:r w:rsidR="00CA3DA1">
        <w:t>DD1</w:t>
      </w:r>
      <w:r>
        <w:t xml:space="preserve"> och de äldre leder utbildningen för </w:t>
      </w:r>
      <w:r w:rsidR="00CA3DA1">
        <w:t>DD2 Udda och DD2 JÄMN.</w:t>
      </w:r>
      <w:r w:rsidR="00943118">
        <w:t xml:space="preserve"> </w:t>
      </w:r>
    </w:p>
    <w:p w14:paraId="60871ED8" w14:textId="774E7CBA" w:rsidR="00D00797" w:rsidRDefault="00D00797" w:rsidP="0012667F"/>
    <w:p w14:paraId="45B0EB91" w14:textId="77777777" w:rsidR="00D00797" w:rsidRDefault="00942A85" w:rsidP="0012667F">
      <w:pPr>
        <w:rPr>
          <w:b/>
          <w:sz w:val="32"/>
          <w:szCs w:val="32"/>
        </w:rPr>
      </w:pPr>
      <w:r w:rsidRPr="00942A85">
        <w:rPr>
          <w:b/>
          <w:sz w:val="32"/>
          <w:szCs w:val="32"/>
        </w:rPr>
        <w:t>Intern domarutbildning för spelare på blå och röd nivå</w:t>
      </w:r>
    </w:p>
    <w:p w14:paraId="2F49FB15" w14:textId="398E5A73" w:rsidR="00942A85" w:rsidRDefault="00F9643F" w:rsidP="0012667F">
      <w:r>
        <w:t xml:space="preserve">Föreningens </w:t>
      </w:r>
      <w:r w:rsidR="00A85F05">
        <w:t>DD</w:t>
      </w:r>
      <w:r>
        <w:t xml:space="preserve"> domare ansvarar för spelarutbildning på högsta blå nivå och röd nivå. </w:t>
      </w:r>
    </w:p>
    <w:p w14:paraId="44323390" w14:textId="77777777" w:rsidR="00F9643F" w:rsidRPr="00942A85" w:rsidRDefault="00F9643F" w:rsidP="0012667F">
      <w:r>
        <w:t xml:space="preserve">De kommer på träningstid efter bokning av lagens ledare. </w:t>
      </w:r>
      <w:r w:rsidR="0097687C">
        <w:br/>
      </w:r>
      <w:r>
        <w:br/>
        <w:t xml:space="preserve">Syftet är att utbilda våra spelare i regler och samtidigt stötta ledarna i regelkunskap. </w:t>
      </w:r>
      <w:r w:rsidR="0097687C">
        <w:br/>
      </w:r>
      <w:r>
        <w:t xml:space="preserve">Spelarna får ställa frågor och pröva själva i att döma. Kanske vår nästa föreningsdomare finns med bland spelarna. </w:t>
      </w:r>
      <w:r>
        <w:br/>
        <w:t>Vi arbetar också starkt med att våra spelare ska respektera domarens domslut och internutbildningen är ett led i vårt mål.</w:t>
      </w:r>
    </w:p>
    <w:p w14:paraId="2CA331BC" w14:textId="77777777" w:rsidR="0097687C" w:rsidRDefault="0097687C" w:rsidP="0012667F"/>
    <w:p w14:paraId="10561C78" w14:textId="77777777" w:rsidR="0097687C" w:rsidRDefault="0097687C" w:rsidP="0012667F"/>
    <w:p w14:paraId="51344825" w14:textId="77777777" w:rsidR="00A97EB9" w:rsidRDefault="00A97EB9" w:rsidP="0012667F">
      <w:pPr>
        <w:rPr>
          <w:b/>
          <w:sz w:val="32"/>
          <w:szCs w:val="32"/>
        </w:rPr>
      </w:pPr>
      <w:r w:rsidRPr="00A97EB9">
        <w:rPr>
          <w:b/>
          <w:sz w:val="32"/>
          <w:szCs w:val="32"/>
        </w:rPr>
        <w:lastRenderedPageBreak/>
        <w:t>Domararvode</w:t>
      </w:r>
    </w:p>
    <w:p w14:paraId="5DC09599" w14:textId="3E9C87A4" w:rsidR="00660949" w:rsidRDefault="00660949" w:rsidP="00660949">
      <w:pPr>
        <w:shd w:val="clear" w:color="auto" w:fill="FFFFFF"/>
        <w:spacing w:after="192"/>
        <w:outlineLvl w:val="0"/>
        <w:rPr>
          <w:rFonts w:eastAsia="Times New Roman" w:cstheme="minorHAnsi"/>
          <w:color w:val="000000"/>
          <w:lang w:eastAsia="sv-SE"/>
        </w:rPr>
      </w:pPr>
      <w:r w:rsidRPr="002C2C6D">
        <w:rPr>
          <w:rFonts w:eastAsia="Times New Roman" w:cstheme="minorHAnsi"/>
          <w:color w:val="000000"/>
          <w:lang w:eastAsia="sv-SE"/>
        </w:rPr>
        <w:t>Hallands Innebandyförbunds domararvoden säsongen 20</w:t>
      </w:r>
      <w:r w:rsidR="00943118">
        <w:rPr>
          <w:rFonts w:eastAsia="Times New Roman" w:cstheme="minorHAnsi"/>
          <w:color w:val="000000"/>
          <w:lang w:eastAsia="sv-SE"/>
        </w:rPr>
        <w:t>2</w:t>
      </w:r>
      <w:r w:rsidR="006F3D1E">
        <w:rPr>
          <w:rFonts w:eastAsia="Times New Roman" w:cstheme="minorHAnsi"/>
          <w:color w:val="000000"/>
          <w:lang w:eastAsia="sv-SE"/>
        </w:rPr>
        <w:t>1</w:t>
      </w:r>
      <w:r w:rsidRPr="002C2C6D">
        <w:rPr>
          <w:rFonts w:eastAsia="Times New Roman" w:cstheme="minorHAnsi"/>
          <w:color w:val="000000"/>
          <w:lang w:eastAsia="sv-SE"/>
        </w:rPr>
        <w:t>/20</w:t>
      </w:r>
      <w:r w:rsidR="00943118">
        <w:rPr>
          <w:rFonts w:eastAsia="Times New Roman" w:cstheme="minorHAnsi"/>
          <w:color w:val="000000"/>
          <w:lang w:eastAsia="sv-SE"/>
        </w:rPr>
        <w:t>2</w:t>
      </w:r>
      <w:r w:rsidR="006F3D1E">
        <w:rPr>
          <w:rFonts w:eastAsia="Times New Roman" w:cstheme="minorHAnsi"/>
          <w:color w:val="000000"/>
          <w:lang w:eastAsia="sv-SE"/>
        </w:rPr>
        <w:t>2</w:t>
      </w:r>
      <w:r w:rsidRPr="002C2C6D">
        <w:rPr>
          <w:rFonts w:eastAsia="Times New Roman" w:cstheme="minorHAnsi"/>
          <w:color w:val="000000"/>
          <w:lang w:eastAsia="sv-SE"/>
        </w:rPr>
        <w:t>:</w:t>
      </w:r>
    </w:p>
    <w:tbl>
      <w:tblPr>
        <w:tblW w:w="5000" w:type="pct"/>
        <w:tblCellMar>
          <w:top w:w="15" w:type="dxa"/>
          <w:left w:w="15" w:type="dxa"/>
          <w:bottom w:w="15" w:type="dxa"/>
          <w:right w:w="15" w:type="dxa"/>
        </w:tblCellMar>
        <w:tblLook w:val="04A0" w:firstRow="1" w:lastRow="0" w:firstColumn="1" w:lastColumn="0" w:noHBand="0" w:noVBand="1"/>
      </w:tblPr>
      <w:tblGrid>
        <w:gridCol w:w="4864"/>
        <w:gridCol w:w="4206"/>
      </w:tblGrid>
      <w:tr w:rsidR="004162D4" w:rsidRPr="002C2C6D" w14:paraId="4684CBB1" w14:textId="77777777" w:rsidTr="00736A1D">
        <w:tc>
          <w:tcPr>
            <w:tcW w:w="0" w:type="auto"/>
            <w:tcMar>
              <w:top w:w="0" w:type="dxa"/>
              <w:left w:w="0" w:type="dxa"/>
              <w:bottom w:w="0" w:type="dxa"/>
              <w:right w:w="0" w:type="dxa"/>
            </w:tcMar>
            <w:hideMark/>
          </w:tcPr>
          <w:p w14:paraId="029B3BEC" w14:textId="77777777" w:rsidR="004162D4" w:rsidRPr="002C2C6D" w:rsidRDefault="004162D4" w:rsidP="00736A1D">
            <w:pPr>
              <w:rPr>
                <w:rFonts w:eastAsia="Times New Roman" w:cstheme="minorHAnsi"/>
                <w:lang w:eastAsia="sv-SE"/>
              </w:rPr>
            </w:pPr>
          </w:p>
        </w:tc>
        <w:tc>
          <w:tcPr>
            <w:tcW w:w="0" w:type="auto"/>
            <w:tcMar>
              <w:top w:w="0" w:type="dxa"/>
              <w:left w:w="0" w:type="dxa"/>
              <w:bottom w:w="0" w:type="dxa"/>
              <w:right w:w="0" w:type="dxa"/>
            </w:tcMar>
            <w:hideMark/>
          </w:tcPr>
          <w:p w14:paraId="18566C48" w14:textId="77777777" w:rsidR="004162D4" w:rsidRPr="002C2C6D" w:rsidRDefault="004162D4" w:rsidP="00736A1D">
            <w:pPr>
              <w:rPr>
                <w:rFonts w:eastAsia="Times New Roman" w:cstheme="minorHAnsi"/>
                <w:lang w:eastAsia="sv-SE"/>
              </w:rPr>
            </w:pPr>
          </w:p>
        </w:tc>
      </w:tr>
      <w:tr w:rsidR="004162D4" w:rsidRPr="002C2C6D" w14:paraId="5999E923" w14:textId="77777777" w:rsidTr="00736A1D">
        <w:tc>
          <w:tcPr>
            <w:tcW w:w="0" w:type="auto"/>
            <w:tcMar>
              <w:top w:w="0" w:type="dxa"/>
              <w:left w:w="0" w:type="dxa"/>
              <w:bottom w:w="0" w:type="dxa"/>
              <w:right w:w="0" w:type="dxa"/>
            </w:tcMar>
            <w:hideMark/>
          </w:tcPr>
          <w:p w14:paraId="6F87255B" w14:textId="77777777" w:rsidR="004162D4" w:rsidRPr="002C2C6D" w:rsidRDefault="004162D4" w:rsidP="00736A1D">
            <w:pPr>
              <w:rPr>
                <w:rFonts w:eastAsia="Times New Roman" w:cstheme="minorHAnsi"/>
                <w:lang w:eastAsia="sv-SE"/>
              </w:rPr>
            </w:pPr>
          </w:p>
        </w:tc>
        <w:tc>
          <w:tcPr>
            <w:tcW w:w="0" w:type="auto"/>
            <w:tcMar>
              <w:top w:w="0" w:type="dxa"/>
              <w:left w:w="0" w:type="dxa"/>
              <w:bottom w:w="0" w:type="dxa"/>
              <w:right w:w="0" w:type="dxa"/>
            </w:tcMar>
            <w:hideMark/>
          </w:tcPr>
          <w:p w14:paraId="2EB10F04" w14:textId="77777777" w:rsidR="004162D4" w:rsidRPr="002C2C6D" w:rsidRDefault="004162D4" w:rsidP="00736A1D">
            <w:pPr>
              <w:rPr>
                <w:rFonts w:eastAsia="Times New Roman" w:cstheme="minorHAnsi"/>
                <w:lang w:eastAsia="sv-SE"/>
              </w:rPr>
            </w:pPr>
          </w:p>
        </w:tc>
      </w:tr>
      <w:tr w:rsidR="004162D4" w:rsidRPr="002C2C6D" w14:paraId="233E3AC6" w14:textId="77777777" w:rsidTr="00736A1D">
        <w:tc>
          <w:tcPr>
            <w:tcW w:w="0" w:type="auto"/>
            <w:tcMar>
              <w:top w:w="0" w:type="dxa"/>
              <w:left w:w="0" w:type="dxa"/>
              <w:bottom w:w="0" w:type="dxa"/>
              <w:right w:w="0" w:type="dxa"/>
            </w:tcMar>
            <w:hideMark/>
          </w:tcPr>
          <w:p w14:paraId="0091D802" w14:textId="77777777" w:rsidR="004162D4" w:rsidRPr="002C2C6D" w:rsidRDefault="004162D4" w:rsidP="00736A1D">
            <w:pPr>
              <w:rPr>
                <w:rFonts w:eastAsia="Times New Roman" w:cstheme="minorHAnsi"/>
                <w:lang w:eastAsia="sv-SE"/>
              </w:rPr>
            </w:pPr>
            <w:r>
              <w:rPr>
                <w:rFonts w:eastAsia="Times New Roman" w:cstheme="minorHAnsi"/>
                <w:lang w:eastAsia="sv-SE"/>
              </w:rPr>
              <w:t>Röd nivå 1</w:t>
            </w:r>
          </w:p>
        </w:tc>
        <w:tc>
          <w:tcPr>
            <w:tcW w:w="0" w:type="auto"/>
            <w:tcMar>
              <w:top w:w="0" w:type="dxa"/>
              <w:left w:w="0" w:type="dxa"/>
              <w:bottom w:w="0" w:type="dxa"/>
              <w:right w:w="0" w:type="dxa"/>
            </w:tcMar>
            <w:hideMark/>
          </w:tcPr>
          <w:p w14:paraId="7618749A" w14:textId="77777777" w:rsidR="004162D4" w:rsidRPr="002C2C6D" w:rsidRDefault="004162D4" w:rsidP="00736A1D">
            <w:pPr>
              <w:rPr>
                <w:rFonts w:eastAsia="Times New Roman" w:cstheme="minorHAnsi"/>
                <w:lang w:eastAsia="sv-SE"/>
              </w:rPr>
            </w:pPr>
            <w:r>
              <w:rPr>
                <w:rFonts w:eastAsia="Times New Roman" w:cstheme="minorHAnsi"/>
                <w:lang w:eastAsia="sv-SE"/>
              </w:rPr>
              <w:t>450</w:t>
            </w:r>
            <w:r w:rsidRPr="002C2C6D">
              <w:rPr>
                <w:rFonts w:eastAsia="Times New Roman" w:cstheme="minorHAnsi"/>
                <w:lang w:eastAsia="sv-SE"/>
              </w:rPr>
              <w:t xml:space="preserve"> kronor/domare</w:t>
            </w:r>
          </w:p>
        </w:tc>
      </w:tr>
      <w:tr w:rsidR="004162D4" w:rsidRPr="002C2C6D" w14:paraId="7B5EAE99" w14:textId="77777777" w:rsidTr="00736A1D">
        <w:tc>
          <w:tcPr>
            <w:tcW w:w="0" w:type="auto"/>
            <w:tcMar>
              <w:top w:w="0" w:type="dxa"/>
              <w:left w:w="0" w:type="dxa"/>
              <w:bottom w:w="0" w:type="dxa"/>
              <w:right w:w="0" w:type="dxa"/>
            </w:tcMar>
            <w:hideMark/>
          </w:tcPr>
          <w:p w14:paraId="301AE758" w14:textId="5539401C" w:rsidR="004162D4" w:rsidRDefault="004162D4" w:rsidP="00736A1D">
            <w:pPr>
              <w:rPr>
                <w:rFonts w:eastAsia="Times New Roman" w:cstheme="minorHAnsi"/>
                <w:lang w:eastAsia="sv-SE"/>
              </w:rPr>
            </w:pPr>
            <w:r>
              <w:rPr>
                <w:rFonts w:eastAsia="Times New Roman" w:cstheme="minorHAnsi"/>
                <w:lang w:eastAsia="sv-SE"/>
              </w:rPr>
              <w:t xml:space="preserve">Röd nivå </w:t>
            </w:r>
            <w:proofErr w:type="gramStart"/>
            <w:r>
              <w:rPr>
                <w:rFonts w:eastAsia="Times New Roman" w:cstheme="minorHAnsi"/>
                <w:lang w:eastAsia="sv-SE"/>
              </w:rPr>
              <w:t>2-</w:t>
            </w:r>
            <w:r w:rsidR="000D28EC">
              <w:rPr>
                <w:rFonts w:eastAsia="Times New Roman" w:cstheme="minorHAnsi"/>
                <w:lang w:eastAsia="sv-SE"/>
              </w:rPr>
              <w:t>6</w:t>
            </w:r>
            <w:proofErr w:type="gramEnd"/>
          </w:p>
          <w:p w14:paraId="2561827E" w14:textId="5FA30E2F" w:rsidR="002D3DDF" w:rsidRPr="002C2C6D" w:rsidRDefault="002D3DDF" w:rsidP="00736A1D">
            <w:pPr>
              <w:rPr>
                <w:rFonts w:eastAsia="Times New Roman" w:cstheme="minorHAnsi"/>
                <w:lang w:eastAsia="sv-SE"/>
              </w:rPr>
            </w:pPr>
            <w:r>
              <w:rPr>
                <w:rFonts w:eastAsia="Times New Roman" w:cstheme="minorHAnsi"/>
                <w:lang w:eastAsia="sv-SE"/>
              </w:rPr>
              <w:t>Blå svår</w:t>
            </w:r>
            <w:r w:rsidR="000D28EC">
              <w:rPr>
                <w:rFonts w:eastAsia="Times New Roman" w:cstheme="minorHAnsi"/>
                <w:lang w:eastAsia="sv-SE"/>
              </w:rPr>
              <w:t>/Röd nybörjare</w:t>
            </w:r>
          </w:p>
        </w:tc>
        <w:tc>
          <w:tcPr>
            <w:tcW w:w="0" w:type="auto"/>
            <w:tcMar>
              <w:top w:w="0" w:type="dxa"/>
              <w:left w:w="0" w:type="dxa"/>
              <w:bottom w:w="0" w:type="dxa"/>
              <w:right w:w="0" w:type="dxa"/>
            </w:tcMar>
            <w:hideMark/>
          </w:tcPr>
          <w:p w14:paraId="28D7D6F8" w14:textId="6A479213" w:rsidR="004162D4" w:rsidRPr="002C2C6D" w:rsidRDefault="004162D4" w:rsidP="00736A1D">
            <w:pPr>
              <w:rPr>
                <w:rFonts w:eastAsia="Times New Roman" w:cstheme="minorHAnsi"/>
                <w:lang w:eastAsia="sv-SE"/>
              </w:rPr>
            </w:pPr>
            <w:r>
              <w:rPr>
                <w:rFonts w:eastAsia="Times New Roman" w:cstheme="minorHAnsi"/>
                <w:lang w:eastAsia="sv-SE"/>
              </w:rPr>
              <w:t>400</w:t>
            </w:r>
            <w:r w:rsidRPr="002C2C6D">
              <w:rPr>
                <w:rFonts w:eastAsia="Times New Roman" w:cstheme="minorHAnsi"/>
                <w:lang w:eastAsia="sv-SE"/>
              </w:rPr>
              <w:t xml:space="preserve"> kronor/domare</w:t>
            </w:r>
            <w:r w:rsidR="002D3DDF">
              <w:rPr>
                <w:rFonts w:eastAsia="Times New Roman" w:cstheme="minorHAnsi"/>
                <w:lang w:eastAsia="sv-SE"/>
              </w:rPr>
              <w:br/>
              <w:t>370 kronor/domare</w:t>
            </w:r>
          </w:p>
        </w:tc>
      </w:tr>
      <w:tr w:rsidR="004162D4" w:rsidRPr="002C2C6D" w14:paraId="7F9DE907" w14:textId="77777777" w:rsidTr="00736A1D">
        <w:tc>
          <w:tcPr>
            <w:tcW w:w="0" w:type="auto"/>
            <w:tcMar>
              <w:top w:w="0" w:type="dxa"/>
              <w:left w:w="0" w:type="dxa"/>
              <w:bottom w:w="0" w:type="dxa"/>
              <w:right w:w="0" w:type="dxa"/>
            </w:tcMar>
          </w:tcPr>
          <w:p w14:paraId="7A5D20DC" w14:textId="77777777" w:rsidR="004162D4" w:rsidRPr="002C2C6D" w:rsidRDefault="004162D4" w:rsidP="00736A1D">
            <w:pPr>
              <w:rPr>
                <w:rFonts w:eastAsia="Times New Roman" w:cstheme="minorHAnsi"/>
                <w:lang w:eastAsia="sv-SE"/>
              </w:rPr>
            </w:pPr>
            <w:r>
              <w:rPr>
                <w:rFonts w:eastAsia="Times New Roman" w:cstheme="minorHAnsi"/>
                <w:lang w:eastAsia="sv-SE"/>
              </w:rPr>
              <w:t>Blå nivå</w:t>
            </w:r>
          </w:p>
        </w:tc>
        <w:tc>
          <w:tcPr>
            <w:tcW w:w="0" w:type="auto"/>
            <w:tcMar>
              <w:top w:w="0" w:type="dxa"/>
              <w:left w:w="0" w:type="dxa"/>
              <w:bottom w:w="0" w:type="dxa"/>
              <w:right w:w="0" w:type="dxa"/>
            </w:tcMar>
          </w:tcPr>
          <w:p w14:paraId="61C28CBC" w14:textId="31FD9DA0" w:rsidR="004162D4" w:rsidRPr="002C2C6D" w:rsidRDefault="00D811B1" w:rsidP="00736A1D">
            <w:pPr>
              <w:rPr>
                <w:rFonts w:eastAsia="Times New Roman" w:cstheme="minorHAnsi"/>
                <w:lang w:eastAsia="sv-SE"/>
              </w:rPr>
            </w:pPr>
            <w:r>
              <w:rPr>
                <w:rFonts w:eastAsia="Times New Roman" w:cstheme="minorHAnsi"/>
                <w:lang w:eastAsia="sv-SE"/>
              </w:rPr>
              <w:t>270</w:t>
            </w:r>
            <w:r w:rsidR="004162D4">
              <w:rPr>
                <w:rFonts w:eastAsia="Times New Roman" w:cstheme="minorHAnsi"/>
                <w:lang w:eastAsia="sv-SE"/>
              </w:rPr>
              <w:t xml:space="preserve"> kronor/domare</w:t>
            </w:r>
          </w:p>
        </w:tc>
      </w:tr>
      <w:tr w:rsidR="004162D4" w:rsidRPr="002C2C6D" w14:paraId="633990AE" w14:textId="77777777" w:rsidTr="00736A1D">
        <w:tc>
          <w:tcPr>
            <w:tcW w:w="0" w:type="auto"/>
            <w:tcMar>
              <w:top w:w="0" w:type="dxa"/>
              <w:left w:w="0" w:type="dxa"/>
              <w:bottom w:w="0" w:type="dxa"/>
              <w:right w:w="0" w:type="dxa"/>
            </w:tcMar>
          </w:tcPr>
          <w:p w14:paraId="68019E7D" w14:textId="77777777" w:rsidR="004162D4" w:rsidRPr="002C2C6D" w:rsidRDefault="004162D4" w:rsidP="00736A1D">
            <w:pPr>
              <w:rPr>
                <w:rFonts w:eastAsia="Times New Roman" w:cstheme="minorHAnsi"/>
                <w:lang w:eastAsia="sv-SE"/>
              </w:rPr>
            </w:pPr>
            <w:r>
              <w:rPr>
                <w:rFonts w:eastAsia="Times New Roman" w:cstheme="minorHAnsi"/>
                <w:lang w:eastAsia="sv-SE"/>
              </w:rPr>
              <w:t>Grön nivå</w:t>
            </w:r>
          </w:p>
        </w:tc>
        <w:tc>
          <w:tcPr>
            <w:tcW w:w="0" w:type="auto"/>
            <w:tcMar>
              <w:top w:w="0" w:type="dxa"/>
              <w:left w:w="0" w:type="dxa"/>
              <w:bottom w:w="0" w:type="dxa"/>
              <w:right w:w="0" w:type="dxa"/>
            </w:tcMar>
          </w:tcPr>
          <w:p w14:paraId="2129FF73" w14:textId="147E6857" w:rsidR="004162D4" w:rsidRPr="002C2C6D" w:rsidRDefault="004162D4" w:rsidP="00736A1D">
            <w:pPr>
              <w:rPr>
                <w:rFonts w:eastAsia="Times New Roman" w:cstheme="minorHAnsi"/>
                <w:lang w:eastAsia="sv-SE"/>
              </w:rPr>
            </w:pPr>
            <w:r>
              <w:rPr>
                <w:rFonts w:eastAsia="Times New Roman" w:cstheme="minorHAnsi"/>
                <w:lang w:eastAsia="sv-SE"/>
              </w:rPr>
              <w:t xml:space="preserve"> 60 kronor/domare</w:t>
            </w:r>
            <w:r w:rsidR="00DC0104">
              <w:rPr>
                <w:rFonts w:eastAsia="Times New Roman" w:cstheme="minorHAnsi"/>
                <w:lang w:eastAsia="sv-SE"/>
              </w:rPr>
              <w:br/>
            </w:r>
          </w:p>
        </w:tc>
      </w:tr>
    </w:tbl>
    <w:p w14:paraId="51402885" w14:textId="24794B3C" w:rsidR="002C2C6D" w:rsidRPr="002C2C6D" w:rsidRDefault="002D3DDF" w:rsidP="002C2C6D">
      <w:pPr>
        <w:shd w:val="clear" w:color="auto" w:fill="FFFFFF"/>
        <w:spacing w:after="192"/>
        <w:outlineLvl w:val="0"/>
        <w:rPr>
          <w:rFonts w:eastAsia="Times New Roman" w:cstheme="minorHAnsi"/>
          <w:bCs/>
          <w:color w:val="000000"/>
          <w:kern w:val="36"/>
          <w:lang w:eastAsia="sv-SE"/>
        </w:rPr>
      </w:pPr>
      <w:r>
        <w:br/>
      </w:r>
      <w:r w:rsidR="002C2C6D">
        <w:t xml:space="preserve">I föreningen delas </w:t>
      </w:r>
      <w:r w:rsidR="002C2C6D" w:rsidRPr="002C2C6D">
        <w:rPr>
          <w:rFonts w:eastAsia="Times New Roman" w:cstheme="minorHAnsi"/>
          <w:bCs/>
          <w:color w:val="000000"/>
          <w:kern w:val="36"/>
          <w:lang w:eastAsia="sv-SE"/>
        </w:rPr>
        <w:t xml:space="preserve">Röd nivå </w:t>
      </w:r>
      <w:r w:rsidR="00CB3474">
        <w:rPr>
          <w:rFonts w:eastAsia="Times New Roman" w:cstheme="minorHAnsi"/>
          <w:bCs/>
          <w:color w:val="000000"/>
          <w:kern w:val="36"/>
          <w:lang w:eastAsia="sv-SE"/>
        </w:rPr>
        <w:t>1</w:t>
      </w:r>
      <w:r w:rsidR="00EF4FB7">
        <w:rPr>
          <w:rFonts w:eastAsia="Times New Roman" w:cstheme="minorHAnsi"/>
          <w:bCs/>
          <w:color w:val="000000"/>
          <w:kern w:val="36"/>
          <w:lang w:eastAsia="sv-SE"/>
        </w:rPr>
        <w:t xml:space="preserve"> </w:t>
      </w:r>
      <w:r w:rsidR="002C2C6D" w:rsidRPr="002C2C6D">
        <w:rPr>
          <w:rFonts w:eastAsia="Times New Roman" w:cstheme="minorHAnsi"/>
          <w:bCs/>
          <w:color w:val="000000"/>
          <w:kern w:val="36"/>
          <w:lang w:eastAsia="sv-SE"/>
        </w:rPr>
        <w:t>arvodet upp i 4 delar</w:t>
      </w:r>
      <w:r w:rsidR="002C2C6D">
        <w:rPr>
          <w:rFonts w:eastAsia="Times New Roman" w:cstheme="minorHAnsi"/>
          <w:bCs/>
          <w:color w:val="000000"/>
          <w:kern w:val="36"/>
          <w:lang w:eastAsia="sv-SE"/>
        </w:rPr>
        <w:t xml:space="preserve"> beroende på utbildning och erfarenhet</w:t>
      </w:r>
    </w:p>
    <w:tbl>
      <w:tblPr>
        <w:tblW w:w="5000" w:type="pct"/>
        <w:tblCellMar>
          <w:top w:w="15" w:type="dxa"/>
          <w:left w:w="15" w:type="dxa"/>
          <w:bottom w:w="15" w:type="dxa"/>
          <w:right w:w="15" w:type="dxa"/>
        </w:tblCellMar>
        <w:tblLook w:val="04A0" w:firstRow="1" w:lastRow="0" w:firstColumn="1" w:lastColumn="0" w:noHBand="0" w:noVBand="1"/>
      </w:tblPr>
      <w:tblGrid>
        <w:gridCol w:w="5569"/>
        <w:gridCol w:w="3501"/>
      </w:tblGrid>
      <w:tr w:rsidR="002C2C6D" w:rsidRPr="002C2C6D" w14:paraId="4CFCFAF8" w14:textId="77777777" w:rsidTr="00AD4FFD">
        <w:tc>
          <w:tcPr>
            <w:tcW w:w="0" w:type="auto"/>
            <w:tcMar>
              <w:top w:w="0" w:type="dxa"/>
              <w:left w:w="0" w:type="dxa"/>
              <w:bottom w:w="0" w:type="dxa"/>
              <w:right w:w="0" w:type="dxa"/>
            </w:tcMar>
            <w:hideMark/>
          </w:tcPr>
          <w:p w14:paraId="255F510E" w14:textId="56F339F7" w:rsidR="002C2C6D" w:rsidRPr="002C2C6D" w:rsidRDefault="00EF4FB7" w:rsidP="00AD4FFD">
            <w:pPr>
              <w:rPr>
                <w:rFonts w:eastAsia="Times New Roman" w:cstheme="minorHAnsi"/>
                <w:lang w:eastAsia="sv-SE"/>
              </w:rPr>
            </w:pPr>
            <w:r>
              <w:rPr>
                <w:rFonts w:eastAsia="Times New Roman" w:cstheme="minorHAnsi"/>
                <w:lang w:eastAsia="sv-SE"/>
              </w:rPr>
              <w:t>matchledare</w:t>
            </w:r>
          </w:p>
        </w:tc>
        <w:tc>
          <w:tcPr>
            <w:tcW w:w="0" w:type="auto"/>
            <w:tcMar>
              <w:top w:w="0" w:type="dxa"/>
              <w:left w:w="0" w:type="dxa"/>
              <w:bottom w:w="0" w:type="dxa"/>
              <w:right w:w="0" w:type="dxa"/>
            </w:tcMar>
            <w:hideMark/>
          </w:tcPr>
          <w:p w14:paraId="54B55EA6" w14:textId="2E778445" w:rsidR="002C2C6D" w:rsidRPr="002C2C6D" w:rsidRDefault="005563B4" w:rsidP="00AD4FFD">
            <w:pPr>
              <w:rPr>
                <w:rFonts w:eastAsia="Times New Roman" w:cstheme="minorHAnsi"/>
                <w:lang w:eastAsia="sv-SE"/>
              </w:rPr>
            </w:pPr>
            <w:r>
              <w:rPr>
                <w:rFonts w:eastAsia="Times New Roman" w:cstheme="minorHAnsi"/>
                <w:lang w:eastAsia="sv-SE"/>
              </w:rPr>
              <w:t>Dömer ej</w:t>
            </w:r>
          </w:p>
        </w:tc>
      </w:tr>
      <w:tr w:rsidR="002C2C6D" w:rsidRPr="002C2C6D" w14:paraId="7D71ACE9" w14:textId="77777777" w:rsidTr="00AD4FFD">
        <w:tc>
          <w:tcPr>
            <w:tcW w:w="0" w:type="auto"/>
            <w:tcMar>
              <w:top w:w="0" w:type="dxa"/>
              <w:left w:w="0" w:type="dxa"/>
              <w:bottom w:w="0" w:type="dxa"/>
              <w:right w:w="0" w:type="dxa"/>
            </w:tcMar>
            <w:hideMark/>
          </w:tcPr>
          <w:p w14:paraId="2034CED1" w14:textId="27FA92B9" w:rsidR="002C2C6D" w:rsidRPr="002C2C6D" w:rsidRDefault="00EF4FB7" w:rsidP="00AD4FFD">
            <w:pPr>
              <w:rPr>
                <w:rFonts w:eastAsia="Times New Roman" w:cstheme="minorHAnsi"/>
                <w:lang w:eastAsia="sv-SE"/>
              </w:rPr>
            </w:pPr>
            <w:r>
              <w:rPr>
                <w:rFonts w:eastAsia="Times New Roman" w:cstheme="minorHAnsi"/>
                <w:lang w:eastAsia="sv-SE"/>
              </w:rPr>
              <w:t>DD1</w:t>
            </w:r>
          </w:p>
        </w:tc>
        <w:tc>
          <w:tcPr>
            <w:tcW w:w="0" w:type="auto"/>
            <w:tcMar>
              <w:top w:w="0" w:type="dxa"/>
              <w:left w:w="0" w:type="dxa"/>
              <w:bottom w:w="0" w:type="dxa"/>
              <w:right w:w="0" w:type="dxa"/>
            </w:tcMar>
            <w:hideMark/>
          </w:tcPr>
          <w:p w14:paraId="24EEEFC9" w14:textId="6B29A029" w:rsidR="002C2C6D" w:rsidRPr="002C2C6D" w:rsidRDefault="002C2C6D" w:rsidP="00AD4FFD">
            <w:pPr>
              <w:rPr>
                <w:rFonts w:eastAsia="Times New Roman" w:cstheme="minorHAnsi"/>
                <w:lang w:eastAsia="sv-SE"/>
              </w:rPr>
            </w:pPr>
            <w:r w:rsidRPr="002C2C6D">
              <w:rPr>
                <w:rFonts w:eastAsia="Times New Roman" w:cstheme="minorHAnsi"/>
                <w:lang w:eastAsia="sv-SE"/>
              </w:rPr>
              <w:t>3</w:t>
            </w:r>
            <w:r w:rsidR="00D1565A">
              <w:rPr>
                <w:rFonts w:eastAsia="Times New Roman" w:cstheme="minorHAnsi"/>
                <w:lang w:eastAsia="sv-SE"/>
              </w:rPr>
              <w:t>00</w:t>
            </w:r>
            <w:r w:rsidRPr="002C2C6D">
              <w:rPr>
                <w:rFonts w:eastAsia="Times New Roman" w:cstheme="minorHAnsi"/>
                <w:lang w:eastAsia="sv-SE"/>
              </w:rPr>
              <w:t xml:space="preserve"> kronor/domare</w:t>
            </w:r>
          </w:p>
        </w:tc>
      </w:tr>
      <w:tr w:rsidR="002C2C6D" w:rsidRPr="002C2C6D" w14:paraId="34E39307" w14:textId="77777777" w:rsidTr="00AD4FFD">
        <w:tc>
          <w:tcPr>
            <w:tcW w:w="0" w:type="auto"/>
            <w:tcMar>
              <w:top w:w="0" w:type="dxa"/>
              <w:left w:w="0" w:type="dxa"/>
              <w:bottom w:w="0" w:type="dxa"/>
              <w:right w:w="0" w:type="dxa"/>
            </w:tcMar>
            <w:hideMark/>
          </w:tcPr>
          <w:p w14:paraId="0D035E02" w14:textId="399ABD0A" w:rsidR="002C2C6D" w:rsidRPr="002C2C6D" w:rsidRDefault="00EF4FB7" w:rsidP="00AD4FFD">
            <w:pPr>
              <w:rPr>
                <w:rFonts w:eastAsia="Times New Roman" w:cstheme="minorHAnsi"/>
                <w:lang w:eastAsia="sv-SE"/>
              </w:rPr>
            </w:pPr>
            <w:bookmarkStart w:id="2" w:name="_Hlk47955722"/>
            <w:bookmarkStart w:id="3" w:name="_Hlk47956944"/>
            <w:r>
              <w:rPr>
                <w:rFonts w:eastAsia="Times New Roman" w:cstheme="minorHAnsi"/>
                <w:lang w:eastAsia="sv-SE"/>
              </w:rPr>
              <w:t>DD2- JÄMN</w:t>
            </w:r>
            <w:r w:rsidR="00CB3474">
              <w:rPr>
                <w:rFonts w:eastAsia="Times New Roman" w:cstheme="minorHAnsi"/>
                <w:lang w:eastAsia="sv-SE"/>
              </w:rPr>
              <w:t xml:space="preserve"> och DD2 UDDA år 1</w:t>
            </w:r>
          </w:p>
        </w:tc>
        <w:tc>
          <w:tcPr>
            <w:tcW w:w="0" w:type="auto"/>
            <w:tcMar>
              <w:top w:w="0" w:type="dxa"/>
              <w:left w:w="0" w:type="dxa"/>
              <w:bottom w:w="0" w:type="dxa"/>
              <w:right w:w="0" w:type="dxa"/>
            </w:tcMar>
            <w:hideMark/>
          </w:tcPr>
          <w:p w14:paraId="553A33D7" w14:textId="47553665" w:rsidR="002C2C6D" w:rsidRPr="002C2C6D" w:rsidRDefault="00BB6A5B" w:rsidP="00AD4FFD">
            <w:pPr>
              <w:rPr>
                <w:rFonts w:eastAsia="Times New Roman" w:cstheme="minorHAnsi"/>
                <w:lang w:eastAsia="sv-SE"/>
              </w:rPr>
            </w:pPr>
            <w:r>
              <w:rPr>
                <w:rFonts w:eastAsia="Times New Roman" w:cstheme="minorHAnsi"/>
                <w:lang w:eastAsia="sv-SE"/>
              </w:rPr>
              <w:t>3</w:t>
            </w:r>
            <w:r w:rsidR="00C11E4A">
              <w:rPr>
                <w:rFonts w:eastAsia="Times New Roman" w:cstheme="minorHAnsi"/>
                <w:lang w:eastAsia="sv-SE"/>
              </w:rPr>
              <w:t>50</w:t>
            </w:r>
            <w:r w:rsidR="00EF4FB7">
              <w:rPr>
                <w:rFonts w:eastAsia="Times New Roman" w:cstheme="minorHAnsi"/>
                <w:lang w:eastAsia="sv-SE"/>
              </w:rPr>
              <w:t>kronor</w:t>
            </w:r>
            <w:r w:rsidR="002C2C6D" w:rsidRPr="002C2C6D">
              <w:rPr>
                <w:rFonts w:eastAsia="Times New Roman" w:cstheme="minorHAnsi"/>
                <w:lang w:eastAsia="sv-SE"/>
              </w:rPr>
              <w:t>/domare</w:t>
            </w:r>
          </w:p>
        </w:tc>
      </w:tr>
      <w:bookmarkEnd w:id="2"/>
      <w:tr w:rsidR="00F7742F" w:rsidRPr="002C2C6D" w14:paraId="75AC0B51" w14:textId="77777777" w:rsidTr="0034636C">
        <w:tc>
          <w:tcPr>
            <w:tcW w:w="0" w:type="auto"/>
            <w:tcMar>
              <w:top w:w="0" w:type="dxa"/>
              <w:left w:w="0" w:type="dxa"/>
              <w:bottom w:w="0" w:type="dxa"/>
              <w:right w:w="0" w:type="dxa"/>
            </w:tcMar>
            <w:hideMark/>
          </w:tcPr>
          <w:p w14:paraId="3CAAC1DB" w14:textId="38384901" w:rsidR="00F7742F" w:rsidRPr="002C2C6D" w:rsidRDefault="00F7742F" w:rsidP="0034636C">
            <w:pPr>
              <w:rPr>
                <w:rFonts w:eastAsia="Times New Roman" w:cstheme="minorHAnsi"/>
                <w:lang w:eastAsia="sv-SE"/>
              </w:rPr>
            </w:pPr>
            <w:r>
              <w:rPr>
                <w:rFonts w:eastAsia="Times New Roman" w:cstheme="minorHAnsi"/>
                <w:lang w:eastAsia="sv-SE"/>
              </w:rPr>
              <w:t xml:space="preserve">DD2- JÄMN och DD2 UDDA år </w:t>
            </w:r>
            <w:r w:rsidR="00C11E4A">
              <w:rPr>
                <w:rFonts w:eastAsia="Times New Roman" w:cstheme="minorHAnsi"/>
                <w:lang w:eastAsia="sv-SE"/>
              </w:rPr>
              <w:t>2</w:t>
            </w:r>
          </w:p>
        </w:tc>
        <w:tc>
          <w:tcPr>
            <w:tcW w:w="0" w:type="auto"/>
            <w:tcMar>
              <w:top w:w="0" w:type="dxa"/>
              <w:left w:w="0" w:type="dxa"/>
              <w:bottom w:w="0" w:type="dxa"/>
              <w:right w:w="0" w:type="dxa"/>
            </w:tcMar>
            <w:hideMark/>
          </w:tcPr>
          <w:p w14:paraId="7DDBD5F5" w14:textId="31C921F3" w:rsidR="00F7742F" w:rsidRPr="002C2C6D" w:rsidRDefault="00C11E4A" w:rsidP="0034636C">
            <w:pPr>
              <w:rPr>
                <w:rFonts w:eastAsia="Times New Roman" w:cstheme="minorHAnsi"/>
                <w:lang w:eastAsia="sv-SE"/>
              </w:rPr>
            </w:pPr>
            <w:r>
              <w:rPr>
                <w:rFonts w:eastAsia="Times New Roman" w:cstheme="minorHAnsi"/>
                <w:lang w:eastAsia="sv-SE"/>
              </w:rPr>
              <w:t>400</w:t>
            </w:r>
            <w:r w:rsidR="00F7742F">
              <w:rPr>
                <w:rFonts w:eastAsia="Times New Roman" w:cstheme="minorHAnsi"/>
                <w:lang w:eastAsia="sv-SE"/>
              </w:rPr>
              <w:t xml:space="preserve"> kronor</w:t>
            </w:r>
            <w:r w:rsidR="00F7742F" w:rsidRPr="002C2C6D">
              <w:rPr>
                <w:rFonts w:eastAsia="Times New Roman" w:cstheme="minorHAnsi"/>
                <w:lang w:eastAsia="sv-SE"/>
              </w:rPr>
              <w:t>/domare</w:t>
            </w:r>
          </w:p>
        </w:tc>
      </w:tr>
      <w:tr w:rsidR="002C2C6D" w:rsidRPr="002C2C6D" w14:paraId="11058850" w14:textId="77777777" w:rsidTr="00AD4FFD">
        <w:tc>
          <w:tcPr>
            <w:tcW w:w="0" w:type="auto"/>
            <w:tcMar>
              <w:top w:w="0" w:type="dxa"/>
              <w:left w:w="0" w:type="dxa"/>
              <w:bottom w:w="0" w:type="dxa"/>
              <w:right w:w="0" w:type="dxa"/>
            </w:tcMar>
            <w:hideMark/>
          </w:tcPr>
          <w:p w14:paraId="198C37CE" w14:textId="005A2A60" w:rsidR="002C2C6D" w:rsidRPr="002C2C6D" w:rsidRDefault="00EF4FB7" w:rsidP="00AD4FFD">
            <w:pPr>
              <w:rPr>
                <w:rFonts w:eastAsia="Times New Roman" w:cstheme="minorHAnsi"/>
                <w:lang w:eastAsia="sv-SE"/>
              </w:rPr>
            </w:pPr>
            <w:r>
              <w:rPr>
                <w:rFonts w:eastAsia="Times New Roman" w:cstheme="minorHAnsi"/>
                <w:lang w:eastAsia="sv-SE"/>
              </w:rPr>
              <w:t>DD2 –</w:t>
            </w:r>
            <w:r w:rsidR="00EE46B1">
              <w:rPr>
                <w:rFonts w:eastAsia="Times New Roman" w:cstheme="minorHAnsi"/>
                <w:lang w:eastAsia="sv-SE"/>
              </w:rPr>
              <w:t>år</w:t>
            </w:r>
            <w:r w:rsidR="00097403">
              <w:rPr>
                <w:rFonts w:eastAsia="Times New Roman" w:cstheme="minorHAnsi"/>
                <w:lang w:eastAsia="sv-SE"/>
              </w:rPr>
              <w:t xml:space="preserve"> </w:t>
            </w:r>
            <w:r w:rsidR="00EE46B1">
              <w:rPr>
                <w:rFonts w:eastAsia="Times New Roman" w:cstheme="minorHAnsi"/>
                <w:lang w:eastAsia="sv-SE"/>
              </w:rPr>
              <w:t>3</w:t>
            </w:r>
            <w:r>
              <w:rPr>
                <w:rFonts w:eastAsia="Times New Roman" w:cstheme="minorHAnsi"/>
                <w:lang w:eastAsia="sv-SE"/>
              </w:rPr>
              <w:t xml:space="preserve"> och LICENS</w:t>
            </w:r>
          </w:p>
        </w:tc>
        <w:tc>
          <w:tcPr>
            <w:tcW w:w="0" w:type="auto"/>
            <w:tcMar>
              <w:top w:w="0" w:type="dxa"/>
              <w:left w:w="0" w:type="dxa"/>
              <w:bottom w:w="0" w:type="dxa"/>
              <w:right w:w="0" w:type="dxa"/>
            </w:tcMar>
            <w:hideMark/>
          </w:tcPr>
          <w:p w14:paraId="5DB8DF6F" w14:textId="50757EC9" w:rsidR="002C2C6D" w:rsidRDefault="00EF4FB7" w:rsidP="00AD4FFD">
            <w:pPr>
              <w:rPr>
                <w:rFonts w:eastAsia="Times New Roman" w:cstheme="minorHAnsi"/>
                <w:lang w:eastAsia="sv-SE"/>
              </w:rPr>
            </w:pPr>
            <w:r>
              <w:rPr>
                <w:rFonts w:eastAsia="Times New Roman" w:cstheme="minorHAnsi"/>
                <w:lang w:eastAsia="sv-SE"/>
              </w:rPr>
              <w:t>4</w:t>
            </w:r>
            <w:r w:rsidR="00CB3474">
              <w:rPr>
                <w:rFonts w:eastAsia="Times New Roman" w:cstheme="minorHAnsi"/>
                <w:lang w:eastAsia="sv-SE"/>
              </w:rPr>
              <w:t>5</w:t>
            </w:r>
            <w:r w:rsidR="002C2C6D" w:rsidRPr="002C2C6D">
              <w:rPr>
                <w:rFonts w:eastAsia="Times New Roman" w:cstheme="minorHAnsi"/>
                <w:lang w:eastAsia="sv-SE"/>
              </w:rPr>
              <w:t>0 kronor/domare</w:t>
            </w:r>
            <w:r w:rsidR="00DC0104">
              <w:rPr>
                <w:rFonts w:eastAsia="Times New Roman" w:cstheme="minorHAnsi"/>
                <w:lang w:eastAsia="sv-SE"/>
              </w:rPr>
              <w:br/>
            </w:r>
          </w:p>
          <w:p w14:paraId="4AE10A13" w14:textId="77777777" w:rsidR="00EF4FB7" w:rsidRDefault="00EF4FB7" w:rsidP="00AD4FFD">
            <w:pPr>
              <w:rPr>
                <w:rFonts w:eastAsia="Times New Roman" w:cstheme="minorHAnsi"/>
                <w:lang w:eastAsia="sv-SE"/>
              </w:rPr>
            </w:pPr>
          </w:p>
          <w:p w14:paraId="33459F85" w14:textId="319935FC" w:rsidR="00EF4FB7" w:rsidRPr="002C2C6D" w:rsidRDefault="00EF4FB7" w:rsidP="00AD4FFD">
            <w:pPr>
              <w:rPr>
                <w:rFonts w:eastAsia="Times New Roman" w:cstheme="minorHAnsi"/>
                <w:lang w:eastAsia="sv-SE"/>
              </w:rPr>
            </w:pPr>
          </w:p>
        </w:tc>
      </w:tr>
    </w:tbl>
    <w:bookmarkEnd w:id="3"/>
    <w:p w14:paraId="57B2B940" w14:textId="302EAC52" w:rsidR="00CB3474" w:rsidRPr="002C2C6D" w:rsidRDefault="00CB3474" w:rsidP="00CB3474">
      <w:pPr>
        <w:shd w:val="clear" w:color="auto" w:fill="FFFFFF"/>
        <w:spacing w:after="192"/>
        <w:outlineLvl w:val="0"/>
        <w:rPr>
          <w:rFonts w:eastAsia="Times New Roman" w:cstheme="minorHAnsi"/>
          <w:bCs/>
          <w:color w:val="000000"/>
          <w:kern w:val="36"/>
          <w:lang w:eastAsia="sv-SE"/>
        </w:rPr>
      </w:pPr>
      <w:r>
        <w:t xml:space="preserve">I föreningen delas </w:t>
      </w:r>
      <w:r w:rsidRPr="002C2C6D">
        <w:rPr>
          <w:rFonts w:eastAsia="Times New Roman" w:cstheme="minorHAnsi"/>
          <w:bCs/>
          <w:color w:val="000000"/>
          <w:kern w:val="36"/>
          <w:lang w:eastAsia="sv-SE"/>
        </w:rPr>
        <w:t xml:space="preserve">Röd nivå </w:t>
      </w:r>
      <w:r w:rsidR="005563B4">
        <w:rPr>
          <w:rFonts w:eastAsia="Times New Roman" w:cstheme="minorHAnsi"/>
          <w:bCs/>
          <w:color w:val="000000"/>
          <w:kern w:val="36"/>
          <w:lang w:eastAsia="sv-SE"/>
        </w:rPr>
        <w:t>2–6</w:t>
      </w:r>
      <w:r>
        <w:rPr>
          <w:rFonts w:eastAsia="Times New Roman" w:cstheme="minorHAnsi"/>
          <w:bCs/>
          <w:color w:val="000000"/>
          <w:kern w:val="36"/>
          <w:lang w:eastAsia="sv-SE"/>
        </w:rPr>
        <w:t xml:space="preserve"> </w:t>
      </w:r>
      <w:r w:rsidRPr="002C2C6D">
        <w:rPr>
          <w:rFonts w:eastAsia="Times New Roman" w:cstheme="minorHAnsi"/>
          <w:bCs/>
          <w:color w:val="000000"/>
          <w:kern w:val="36"/>
          <w:lang w:eastAsia="sv-SE"/>
        </w:rPr>
        <w:t>arvodet upp i 4 delar</w:t>
      </w:r>
      <w:r>
        <w:rPr>
          <w:rFonts w:eastAsia="Times New Roman" w:cstheme="minorHAnsi"/>
          <w:bCs/>
          <w:color w:val="000000"/>
          <w:kern w:val="36"/>
          <w:lang w:eastAsia="sv-SE"/>
        </w:rPr>
        <w:t xml:space="preserve"> beroende på utbildning och erfarenhet</w:t>
      </w:r>
    </w:p>
    <w:tbl>
      <w:tblPr>
        <w:tblW w:w="5000" w:type="pct"/>
        <w:tblCellMar>
          <w:top w:w="15" w:type="dxa"/>
          <w:left w:w="15" w:type="dxa"/>
          <w:bottom w:w="15" w:type="dxa"/>
          <w:right w:w="15" w:type="dxa"/>
        </w:tblCellMar>
        <w:tblLook w:val="04A0" w:firstRow="1" w:lastRow="0" w:firstColumn="1" w:lastColumn="0" w:noHBand="0" w:noVBand="1"/>
      </w:tblPr>
      <w:tblGrid>
        <w:gridCol w:w="5569"/>
        <w:gridCol w:w="3501"/>
      </w:tblGrid>
      <w:tr w:rsidR="00CB3474" w:rsidRPr="002C2C6D" w14:paraId="6111BF15" w14:textId="77777777" w:rsidTr="00D25C96">
        <w:tc>
          <w:tcPr>
            <w:tcW w:w="0" w:type="auto"/>
            <w:tcMar>
              <w:top w:w="0" w:type="dxa"/>
              <w:left w:w="0" w:type="dxa"/>
              <w:bottom w:w="0" w:type="dxa"/>
              <w:right w:w="0" w:type="dxa"/>
            </w:tcMar>
            <w:hideMark/>
          </w:tcPr>
          <w:p w14:paraId="7E799E71" w14:textId="77777777" w:rsidR="00CB3474" w:rsidRPr="002C2C6D" w:rsidRDefault="00CB3474" w:rsidP="00D25C96">
            <w:pPr>
              <w:rPr>
                <w:rFonts w:eastAsia="Times New Roman" w:cstheme="minorHAnsi"/>
                <w:lang w:eastAsia="sv-SE"/>
              </w:rPr>
            </w:pPr>
            <w:r>
              <w:rPr>
                <w:rFonts w:eastAsia="Times New Roman" w:cstheme="minorHAnsi"/>
                <w:lang w:eastAsia="sv-SE"/>
              </w:rPr>
              <w:t>matchledare</w:t>
            </w:r>
          </w:p>
        </w:tc>
        <w:tc>
          <w:tcPr>
            <w:tcW w:w="0" w:type="auto"/>
            <w:tcMar>
              <w:top w:w="0" w:type="dxa"/>
              <w:left w:w="0" w:type="dxa"/>
              <w:bottom w:w="0" w:type="dxa"/>
              <w:right w:w="0" w:type="dxa"/>
            </w:tcMar>
            <w:hideMark/>
          </w:tcPr>
          <w:p w14:paraId="1AC05F39" w14:textId="77777777" w:rsidR="00CB3474" w:rsidRPr="002C2C6D" w:rsidRDefault="00CB3474" w:rsidP="00D25C96">
            <w:pPr>
              <w:rPr>
                <w:rFonts w:eastAsia="Times New Roman" w:cstheme="minorHAnsi"/>
                <w:lang w:eastAsia="sv-SE"/>
              </w:rPr>
            </w:pPr>
            <w:r w:rsidRPr="002C2C6D">
              <w:rPr>
                <w:rFonts w:eastAsia="Times New Roman" w:cstheme="minorHAnsi"/>
                <w:lang w:eastAsia="sv-SE"/>
              </w:rPr>
              <w:t>2</w:t>
            </w:r>
            <w:r>
              <w:rPr>
                <w:rFonts w:eastAsia="Times New Roman" w:cstheme="minorHAnsi"/>
                <w:lang w:eastAsia="sv-SE"/>
              </w:rPr>
              <w:t>8</w:t>
            </w:r>
            <w:r w:rsidRPr="002C2C6D">
              <w:rPr>
                <w:rFonts w:eastAsia="Times New Roman" w:cstheme="minorHAnsi"/>
                <w:lang w:eastAsia="sv-SE"/>
              </w:rPr>
              <w:t>0 kronor/domare</w:t>
            </w:r>
          </w:p>
        </w:tc>
      </w:tr>
      <w:tr w:rsidR="00CB3474" w:rsidRPr="002C2C6D" w14:paraId="2BD6F3D8" w14:textId="77777777" w:rsidTr="00D25C96">
        <w:tc>
          <w:tcPr>
            <w:tcW w:w="0" w:type="auto"/>
            <w:tcMar>
              <w:top w:w="0" w:type="dxa"/>
              <w:left w:w="0" w:type="dxa"/>
              <w:bottom w:w="0" w:type="dxa"/>
              <w:right w:w="0" w:type="dxa"/>
            </w:tcMar>
            <w:hideMark/>
          </w:tcPr>
          <w:p w14:paraId="00DC7D5F" w14:textId="77777777" w:rsidR="00CB3474" w:rsidRPr="002C2C6D" w:rsidRDefault="00CB3474" w:rsidP="00D25C96">
            <w:pPr>
              <w:rPr>
                <w:rFonts w:eastAsia="Times New Roman" w:cstheme="minorHAnsi"/>
                <w:lang w:eastAsia="sv-SE"/>
              </w:rPr>
            </w:pPr>
            <w:r>
              <w:rPr>
                <w:rFonts w:eastAsia="Times New Roman" w:cstheme="minorHAnsi"/>
                <w:lang w:eastAsia="sv-SE"/>
              </w:rPr>
              <w:t>DD1</w:t>
            </w:r>
          </w:p>
        </w:tc>
        <w:tc>
          <w:tcPr>
            <w:tcW w:w="0" w:type="auto"/>
            <w:tcMar>
              <w:top w:w="0" w:type="dxa"/>
              <w:left w:w="0" w:type="dxa"/>
              <w:bottom w:w="0" w:type="dxa"/>
              <w:right w:w="0" w:type="dxa"/>
            </w:tcMar>
            <w:hideMark/>
          </w:tcPr>
          <w:p w14:paraId="25C258D7" w14:textId="5A21D4ED" w:rsidR="00CB3474" w:rsidRPr="002C2C6D" w:rsidRDefault="00CB3474" w:rsidP="00D25C96">
            <w:pPr>
              <w:rPr>
                <w:rFonts w:eastAsia="Times New Roman" w:cstheme="minorHAnsi"/>
                <w:lang w:eastAsia="sv-SE"/>
              </w:rPr>
            </w:pPr>
            <w:r w:rsidRPr="002C2C6D">
              <w:rPr>
                <w:rFonts w:eastAsia="Times New Roman" w:cstheme="minorHAnsi"/>
                <w:lang w:eastAsia="sv-SE"/>
              </w:rPr>
              <w:t>3</w:t>
            </w:r>
            <w:r w:rsidR="00BB6A5B">
              <w:rPr>
                <w:rFonts w:eastAsia="Times New Roman" w:cstheme="minorHAnsi"/>
                <w:lang w:eastAsia="sv-SE"/>
              </w:rPr>
              <w:t>0</w:t>
            </w:r>
            <w:r w:rsidRPr="002C2C6D">
              <w:rPr>
                <w:rFonts w:eastAsia="Times New Roman" w:cstheme="minorHAnsi"/>
                <w:lang w:eastAsia="sv-SE"/>
              </w:rPr>
              <w:t>0 kronor/domare</w:t>
            </w:r>
          </w:p>
        </w:tc>
      </w:tr>
      <w:tr w:rsidR="00097403" w:rsidRPr="002C2C6D" w14:paraId="0DE38FC5" w14:textId="77777777" w:rsidTr="00D25C96">
        <w:tc>
          <w:tcPr>
            <w:tcW w:w="0" w:type="auto"/>
            <w:tcMar>
              <w:top w:w="0" w:type="dxa"/>
              <w:left w:w="0" w:type="dxa"/>
              <w:bottom w:w="0" w:type="dxa"/>
              <w:right w:w="0" w:type="dxa"/>
            </w:tcMar>
            <w:hideMark/>
          </w:tcPr>
          <w:p w14:paraId="70556C3C" w14:textId="17007B05" w:rsidR="00097403" w:rsidRPr="002C2C6D" w:rsidRDefault="00097403" w:rsidP="00097403">
            <w:pPr>
              <w:rPr>
                <w:rFonts w:eastAsia="Times New Roman" w:cstheme="minorHAnsi"/>
                <w:lang w:eastAsia="sv-SE"/>
              </w:rPr>
            </w:pPr>
            <w:r w:rsidRPr="00F02310">
              <w:t>DD2- JÄMN och DD2 UDDA år 1</w:t>
            </w:r>
          </w:p>
        </w:tc>
        <w:tc>
          <w:tcPr>
            <w:tcW w:w="0" w:type="auto"/>
            <w:tcMar>
              <w:top w:w="0" w:type="dxa"/>
              <w:left w:w="0" w:type="dxa"/>
              <w:bottom w:w="0" w:type="dxa"/>
              <w:right w:w="0" w:type="dxa"/>
            </w:tcMar>
            <w:hideMark/>
          </w:tcPr>
          <w:p w14:paraId="18263C4A" w14:textId="509793CA" w:rsidR="00097403" w:rsidRPr="002C2C6D" w:rsidRDefault="00097403" w:rsidP="00097403">
            <w:pPr>
              <w:rPr>
                <w:rFonts w:eastAsia="Times New Roman" w:cstheme="minorHAnsi"/>
                <w:lang w:eastAsia="sv-SE"/>
              </w:rPr>
            </w:pPr>
            <w:r w:rsidRPr="00F02310">
              <w:t>3</w:t>
            </w:r>
            <w:r>
              <w:t>0</w:t>
            </w:r>
            <w:r w:rsidRPr="00F02310">
              <w:t>0</w:t>
            </w:r>
            <w:r>
              <w:t xml:space="preserve"> </w:t>
            </w:r>
            <w:r w:rsidRPr="00F02310">
              <w:t>kronor/domare</w:t>
            </w:r>
          </w:p>
        </w:tc>
      </w:tr>
      <w:tr w:rsidR="00097403" w:rsidRPr="002C2C6D" w14:paraId="7521224C" w14:textId="77777777" w:rsidTr="00D25C96">
        <w:tc>
          <w:tcPr>
            <w:tcW w:w="0" w:type="auto"/>
            <w:tcMar>
              <w:top w:w="0" w:type="dxa"/>
              <w:left w:w="0" w:type="dxa"/>
              <w:bottom w:w="0" w:type="dxa"/>
              <w:right w:w="0" w:type="dxa"/>
            </w:tcMar>
            <w:hideMark/>
          </w:tcPr>
          <w:p w14:paraId="6E0F2479" w14:textId="4F948A66" w:rsidR="00097403" w:rsidRPr="002C2C6D" w:rsidRDefault="00097403" w:rsidP="00097403">
            <w:pPr>
              <w:rPr>
                <w:rFonts w:eastAsia="Times New Roman" w:cstheme="minorHAnsi"/>
                <w:lang w:eastAsia="sv-SE"/>
              </w:rPr>
            </w:pPr>
            <w:r w:rsidRPr="00F02310">
              <w:t>DD2- JÄMN och DD2 UDDA år 2</w:t>
            </w:r>
            <w:r>
              <w:br/>
            </w:r>
            <w:r>
              <w:rPr>
                <w:rFonts w:eastAsia="Times New Roman" w:cstheme="minorHAnsi"/>
                <w:lang w:eastAsia="sv-SE"/>
              </w:rPr>
              <w:t>D</w:t>
            </w:r>
            <w:r w:rsidR="002D3DDF">
              <w:rPr>
                <w:rFonts w:eastAsia="Times New Roman" w:cstheme="minorHAnsi"/>
                <w:lang w:eastAsia="sv-SE"/>
              </w:rPr>
              <w:t>D</w:t>
            </w:r>
            <w:r>
              <w:rPr>
                <w:rFonts w:eastAsia="Times New Roman" w:cstheme="minorHAnsi"/>
                <w:lang w:eastAsia="sv-SE"/>
              </w:rPr>
              <w:t>2 –år 3 och LICENS</w:t>
            </w:r>
          </w:p>
        </w:tc>
        <w:tc>
          <w:tcPr>
            <w:tcW w:w="0" w:type="auto"/>
            <w:tcMar>
              <w:top w:w="0" w:type="dxa"/>
              <w:left w:w="0" w:type="dxa"/>
              <w:bottom w:w="0" w:type="dxa"/>
              <w:right w:w="0" w:type="dxa"/>
            </w:tcMar>
            <w:hideMark/>
          </w:tcPr>
          <w:p w14:paraId="393C58D4" w14:textId="0747E5E4" w:rsidR="00097403" w:rsidRDefault="00097403" w:rsidP="00097403">
            <w:r>
              <w:t>35</w:t>
            </w:r>
            <w:r w:rsidRPr="00F02310">
              <w:t>0 kronor/domare</w:t>
            </w:r>
          </w:p>
          <w:p w14:paraId="409A50F0" w14:textId="468DD32A" w:rsidR="00097403" w:rsidRDefault="00097403" w:rsidP="00097403">
            <w:pPr>
              <w:rPr>
                <w:rFonts w:eastAsia="Times New Roman" w:cstheme="minorHAnsi"/>
                <w:lang w:eastAsia="sv-SE"/>
              </w:rPr>
            </w:pPr>
            <w:r>
              <w:rPr>
                <w:rFonts w:eastAsia="Times New Roman" w:cstheme="minorHAnsi"/>
                <w:lang w:eastAsia="sv-SE"/>
              </w:rPr>
              <w:t>40</w:t>
            </w:r>
            <w:r w:rsidRPr="002C2C6D">
              <w:rPr>
                <w:rFonts w:eastAsia="Times New Roman" w:cstheme="minorHAnsi"/>
                <w:lang w:eastAsia="sv-SE"/>
              </w:rPr>
              <w:t>0 kronor/domare</w:t>
            </w:r>
            <w:r w:rsidR="00DC0104">
              <w:rPr>
                <w:rFonts w:eastAsia="Times New Roman" w:cstheme="minorHAnsi"/>
                <w:lang w:eastAsia="sv-SE"/>
              </w:rPr>
              <w:br/>
            </w:r>
          </w:p>
          <w:p w14:paraId="5AD9EB34" w14:textId="5B28A04B" w:rsidR="00097403" w:rsidRPr="002C2C6D" w:rsidRDefault="00097403" w:rsidP="00097403">
            <w:pPr>
              <w:rPr>
                <w:rFonts w:eastAsia="Times New Roman" w:cstheme="minorHAnsi"/>
                <w:lang w:eastAsia="sv-SE"/>
              </w:rPr>
            </w:pPr>
          </w:p>
        </w:tc>
      </w:tr>
      <w:tr w:rsidR="00097403" w:rsidRPr="002C2C6D" w14:paraId="37177053" w14:textId="77777777" w:rsidTr="00D25C96">
        <w:tc>
          <w:tcPr>
            <w:tcW w:w="0" w:type="auto"/>
            <w:tcMar>
              <w:top w:w="0" w:type="dxa"/>
              <w:left w:w="0" w:type="dxa"/>
              <w:bottom w:w="0" w:type="dxa"/>
              <w:right w:w="0" w:type="dxa"/>
            </w:tcMar>
          </w:tcPr>
          <w:p w14:paraId="285C97A4" w14:textId="77777777" w:rsidR="00097403" w:rsidRPr="00F02310" w:rsidRDefault="00097403" w:rsidP="00097403"/>
        </w:tc>
        <w:tc>
          <w:tcPr>
            <w:tcW w:w="0" w:type="auto"/>
            <w:tcMar>
              <w:top w:w="0" w:type="dxa"/>
              <w:left w:w="0" w:type="dxa"/>
              <w:bottom w:w="0" w:type="dxa"/>
              <w:right w:w="0" w:type="dxa"/>
            </w:tcMar>
          </w:tcPr>
          <w:tbl>
            <w:tblPr>
              <w:tblW w:w="5000" w:type="pct"/>
              <w:tblCellMar>
                <w:top w:w="15" w:type="dxa"/>
                <w:left w:w="15" w:type="dxa"/>
                <w:bottom w:w="15" w:type="dxa"/>
                <w:right w:w="15" w:type="dxa"/>
              </w:tblCellMar>
              <w:tblLook w:val="04A0" w:firstRow="1" w:lastRow="0" w:firstColumn="1" w:lastColumn="0" w:noHBand="0" w:noVBand="1"/>
            </w:tblPr>
            <w:tblGrid>
              <w:gridCol w:w="1750"/>
              <w:gridCol w:w="1751"/>
            </w:tblGrid>
            <w:tr w:rsidR="00097403" w:rsidRPr="006C44D9" w14:paraId="108C3B1F" w14:textId="77777777" w:rsidTr="00097403">
              <w:tc>
                <w:tcPr>
                  <w:tcW w:w="0" w:type="auto"/>
                  <w:tcMar>
                    <w:top w:w="0" w:type="dxa"/>
                    <w:left w:w="0" w:type="dxa"/>
                    <w:bottom w:w="0" w:type="dxa"/>
                    <w:right w:w="0" w:type="dxa"/>
                  </w:tcMar>
                </w:tcPr>
                <w:p w14:paraId="51B64F32" w14:textId="6EC4C44A" w:rsidR="00097403" w:rsidRPr="006C44D9" w:rsidRDefault="00097403" w:rsidP="00097403">
                  <w:pPr>
                    <w:rPr>
                      <w:rFonts w:eastAsia="Times New Roman" w:cstheme="minorHAnsi"/>
                      <w:lang w:eastAsia="sv-SE"/>
                    </w:rPr>
                  </w:pPr>
                </w:p>
              </w:tc>
              <w:tc>
                <w:tcPr>
                  <w:tcW w:w="0" w:type="auto"/>
                  <w:tcMar>
                    <w:top w:w="0" w:type="dxa"/>
                    <w:left w:w="0" w:type="dxa"/>
                    <w:bottom w:w="0" w:type="dxa"/>
                    <w:right w:w="0" w:type="dxa"/>
                  </w:tcMar>
                </w:tcPr>
                <w:p w14:paraId="7271BDD3" w14:textId="77777777" w:rsidR="00097403" w:rsidRPr="006C44D9" w:rsidRDefault="00097403" w:rsidP="00097403">
                  <w:pPr>
                    <w:rPr>
                      <w:rFonts w:eastAsia="Times New Roman" w:cstheme="minorHAnsi"/>
                      <w:lang w:eastAsia="sv-SE"/>
                    </w:rPr>
                  </w:pPr>
                </w:p>
              </w:tc>
            </w:tr>
          </w:tbl>
          <w:p w14:paraId="03322DE6" w14:textId="77777777" w:rsidR="00097403" w:rsidRDefault="00097403" w:rsidP="00097403"/>
        </w:tc>
      </w:tr>
    </w:tbl>
    <w:p w14:paraId="606A8B1C" w14:textId="3C32209F" w:rsidR="00D811B1" w:rsidRPr="002C2C6D" w:rsidRDefault="00D811B1" w:rsidP="00D811B1">
      <w:pPr>
        <w:shd w:val="clear" w:color="auto" w:fill="FFFFFF"/>
        <w:spacing w:after="192"/>
        <w:outlineLvl w:val="0"/>
        <w:rPr>
          <w:rFonts w:eastAsia="Times New Roman" w:cstheme="minorHAnsi"/>
          <w:bCs/>
          <w:color w:val="000000"/>
          <w:kern w:val="36"/>
          <w:lang w:eastAsia="sv-SE"/>
        </w:rPr>
      </w:pPr>
      <w:r>
        <w:t xml:space="preserve">I föreningen </w:t>
      </w:r>
      <w:r w:rsidR="007421AF">
        <w:t>delas</w:t>
      </w:r>
      <w:r>
        <w:t xml:space="preserve"> </w:t>
      </w:r>
      <w:r>
        <w:rPr>
          <w:rFonts w:eastAsia="Times New Roman" w:cstheme="minorHAnsi"/>
          <w:bCs/>
          <w:color w:val="000000"/>
          <w:kern w:val="36"/>
          <w:lang w:eastAsia="sv-SE"/>
        </w:rPr>
        <w:t xml:space="preserve">blå nivå </w:t>
      </w:r>
      <w:r w:rsidR="007421AF" w:rsidRPr="002C2C6D">
        <w:rPr>
          <w:rFonts w:eastAsia="Times New Roman" w:cstheme="minorHAnsi"/>
          <w:bCs/>
          <w:color w:val="000000"/>
          <w:kern w:val="36"/>
          <w:lang w:eastAsia="sv-SE"/>
        </w:rPr>
        <w:t>arvodet upp i 4 delar</w:t>
      </w:r>
      <w:r w:rsidR="007421AF">
        <w:rPr>
          <w:rFonts w:eastAsia="Times New Roman" w:cstheme="minorHAnsi"/>
          <w:bCs/>
          <w:color w:val="000000"/>
          <w:kern w:val="36"/>
          <w:lang w:eastAsia="sv-SE"/>
        </w:rPr>
        <w:t xml:space="preserve"> beroende på utbildning och erfarenhet</w:t>
      </w:r>
    </w:p>
    <w:tbl>
      <w:tblPr>
        <w:tblW w:w="5000" w:type="pct"/>
        <w:tblCellMar>
          <w:top w:w="15" w:type="dxa"/>
          <w:left w:w="15" w:type="dxa"/>
          <w:bottom w:w="15" w:type="dxa"/>
          <w:right w:w="15" w:type="dxa"/>
        </w:tblCellMar>
        <w:tblLook w:val="04A0" w:firstRow="1" w:lastRow="0" w:firstColumn="1" w:lastColumn="0" w:noHBand="0" w:noVBand="1"/>
      </w:tblPr>
      <w:tblGrid>
        <w:gridCol w:w="5857"/>
        <w:gridCol w:w="3213"/>
      </w:tblGrid>
      <w:tr w:rsidR="00D811B1" w:rsidRPr="002C2C6D" w14:paraId="32E170C9" w14:textId="77777777" w:rsidTr="0034636C">
        <w:tc>
          <w:tcPr>
            <w:tcW w:w="0" w:type="auto"/>
            <w:tcMar>
              <w:top w:w="0" w:type="dxa"/>
              <w:left w:w="0" w:type="dxa"/>
              <w:bottom w:w="0" w:type="dxa"/>
              <w:right w:w="0" w:type="dxa"/>
            </w:tcMar>
            <w:hideMark/>
          </w:tcPr>
          <w:p w14:paraId="2CCEC39E" w14:textId="77777777" w:rsidR="00D811B1" w:rsidRPr="002C2C6D" w:rsidRDefault="00D811B1" w:rsidP="0034636C">
            <w:pPr>
              <w:rPr>
                <w:rFonts w:eastAsia="Times New Roman" w:cstheme="minorHAnsi"/>
                <w:lang w:eastAsia="sv-SE"/>
              </w:rPr>
            </w:pPr>
            <w:r>
              <w:rPr>
                <w:rFonts w:eastAsia="Times New Roman" w:cstheme="minorHAnsi"/>
                <w:lang w:eastAsia="sv-SE"/>
              </w:rPr>
              <w:t>matchledare</w:t>
            </w:r>
          </w:p>
        </w:tc>
        <w:tc>
          <w:tcPr>
            <w:tcW w:w="0" w:type="auto"/>
            <w:tcMar>
              <w:top w:w="0" w:type="dxa"/>
              <w:left w:w="0" w:type="dxa"/>
              <w:bottom w:w="0" w:type="dxa"/>
              <w:right w:w="0" w:type="dxa"/>
            </w:tcMar>
            <w:hideMark/>
          </w:tcPr>
          <w:p w14:paraId="1333521A" w14:textId="186B456E" w:rsidR="00D811B1" w:rsidRPr="002C2C6D" w:rsidRDefault="00D811B1" w:rsidP="0034636C">
            <w:pPr>
              <w:rPr>
                <w:rFonts w:eastAsia="Times New Roman" w:cstheme="minorHAnsi"/>
                <w:lang w:eastAsia="sv-SE"/>
              </w:rPr>
            </w:pPr>
            <w:r>
              <w:rPr>
                <w:rFonts w:eastAsia="Times New Roman" w:cstheme="minorHAnsi"/>
                <w:lang w:eastAsia="sv-SE"/>
              </w:rPr>
              <w:t>1</w:t>
            </w:r>
            <w:r w:rsidR="005563B4">
              <w:rPr>
                <w:rFonts w:eastAsia="Times New Roman" w:cstheme="minorHAnsi"/>
                <w:lang w:eastAsia="sv-SE"/>
              </w:rPr>
              <w:t>8</w:t>
            </w:r>
            <w:r>
              <w:rPr>
                <w:rFonts w:eastAsia="Times New Roman" w:cstheme="minorHAnsi"/>
                <w:lang w:eastAsia="sv-SE"/>
              </w:rPr>
              <w:t>0</w:t>
            </w:r>
            <w:r w:rsidRPr="002C2C6D">
              <w:rPr>
                <w:rFonts w:eastAsia="Times New Roman" w:cstheme="minorHAnsi"/>
                <w:lang w:eastAsia="sv-SE"/>
              </w:rPr>
              <w:t xml:space="preserve"> kronor/domare</w:t>
            </w:r>
          </w:p>
        </w:tc>
      </w:tr>
      <w:tr w:rsidR="00D811B1" w:rsidRPr="002C2C6D" w14:paraId="64867FB8" w14:textId="77777777" w:rsidTr="0034636C">
        <w:tc>
          <w:tcPr>
            <w:tcW w:w="0" w:type="auto"/>
            <w:tcMar>
              <w:top w:w="0" w:type="dxa"/>
              <w:left w:w="0" w:type="dxa"/>
              <w:bottom w:w="0" w:type="dxa"/>
              <w:right w:w="0" w:type="dxa"/>
            </w:tcMar>
            <w:hideMark/>
          </w:tcPr>
          <w:p w14:paraId="0DB0917C" w14:textId="77777777" w:rsidR="00D811B1" w:rsidRPr="002C2C6D" w:rsidRDefault="00D811B1" w:rsidP="0034636C">
            <w:pPr>
              <w:rPr>
                <w:rFonts w:eastAsia="Times New Roman" w:cstheme="minorHAnsi"/>
                <w:lang w:eastAsia="sv-SE"/>
              </w:rPr>
            </w:pPr>
            <w:r>
              <w:rPr>
                <w:rFonts w:eastAsia="Times New Roman" w:cstheme="minorHAnsi"/>
                <w:lang w:eastAsia="sv-SE"/>
              </w:rPr>
              <w:t>DD1</w:t>
            </w:r>
          </w:p>
        </w:tc>
        <w:tc>
          <w:tcPr>
            <w:tcW w:w="0" w:type="auto"/>
            <w:tcMar>
              <w:top w:w="0" w:type="dxa"/>
              <w:left w:w="0" w:type="dxa"/>
              <w:bottom w:w="0" w:type="dxa"/>
              <w:right w:w="0" w:type="dxa"/>
            </w:tcMar>
            <w:hideMark/>
          </w:tcPr>
          <w:p w14:paraId="49C9F9F1" w14:textId="0E9D70C0" w:rsidR="00D811B1" w:rsidRPr="002C2C6D" w:rsidRDefault="005563B4" w:rsidP="0034636C">
            <w:pPr>
              <w:rPr>
                <w:rFonts w:eastAsia="Times New Roman" w:cstheme="minorHAnsi"/>
                <w:lang w:eastAsia="sv-SE"/>
              </w:rPr>
            </w:pPr>
            <w:r>
              <w:rPr>
                <w:rFonts w:eastAsia="Times New Roman" w:cstheme="minorHAnsi"/>
                <w:lang w:eastAsia="sv-SE"/>
              </w:rPr>
              <w:t>180</w:t>
            </w:r>
            <w:r w:rsidR="00D811B1" w:rsidRPr="002C2C6D">
              <w:rPr>
                <w:rFonts w:eastAsia="Times New Roman" w:cstheme="minorHAnsi"/>
                <w:lang w:eastAsia="sv-SE"/>
              </w:rPr>
              <w:t xml:space="preserve"> kronor/domare</w:t>
            </w:r>
          </w:p>
        </w:tc>
      </w:tr>
      <w:tr w:rsidR="00D811B1" w:rsidRPr="002C2C6D" w14:paraId="2AD04DDE" w14:textId="77777777" w:rsidTr="0034636C">
        <w:tc>
          <w:tcPr>
            <w:tcW w:w="0" w:type="auto"/>
            <w:tcMar>
              <w:top w:w="0" w:type="dxa"/>
              <w:left w:w="0" w:type="dxa"/>
              <w:bottom w:w="0" w:type="dxa"/>
              <w:right w:w="0" w:type="dxa"/>
            </w:tcMar>
            <w:hideMark/>
          </w:tcPr>
          <w:p w14:paraId="16DEA8A3" w14:textId="2C03477F" w:rsidR="00D811B1" w:rsidRPr="002C2C6D" w:rsidRDefault="00D811B1" w:rsidP="0034636C">
            <w:pPr>
              <w:rPr>
                <w:rFonts w:eastAsia="Times New Roman" w:cstheme="minorHAnsi"/>
                <w:lang w:eastAsia="sv-SE"/>
              </w:rPr>
            </w:pPr>
            <w:r>
              <w:rPr>
                <w:rFonts w:eastAsia="Times New Roman" w:cstheme="minorHAnsi"/>
                <w:lang w:eastAsia="sv-SE"/>
              </w:rPr>
              <w:t>DD2- JÄMN och D</w:t>
            </w:r>
            <w:r w:rsidR="00097403">
              <w:rPr>
                <w:rFonts w:eastAsia="Times New Roman" w:cstheme="minorHAnsi"/>
                <w:lang w:eastAsia="sv-SE"/>
              </w:rPr>
              <w:t>2</w:t>
            </w:r>
            <w:r>
              <w:rPr>
                <w:rFonts w:eastAsia="Times New Roman" w:cstheme="minorHAnsi"/>
                <w:lang w:eastAsia="sv-SE"/>
              </w:rPr>
              <w:t xml:space="preserve"> UDDA år 1</w:t>
            </w:r>
            <w:r w:rsidR="00097403">
              <w:rPr>
                <w:rFonts w:eastAsia="Times New Roman" w:cstheme="minorHAnsi"/>
                <w:lang w:eastAsia="sv-SE"/>
              </w:rPr>
              <w:t>+ år 2</w:t>
            </w:r>
          </w:p>
        </w:tc>
        <w:tc>
          <w:tcPr>
            <w:tcW w:w="0" w:type="auto"/>
            <w:tcMar>
              <w:top w:w="0" w:type="dxa"/>
              <w:left w:w="0" w:type="dxa"/>
              <w:bottom w:w="0" w:type="dxa"/>
              <w:right w:w="0" w:type="dxa"/>
            </w:tcMar>
            <w:hideMark/>
          </w:tcPr>
          <w:p w14:paraId="76F8332D" w14:textId="6F3D6A76" w:rsidR="00D811B1" w:rsidRPr="002C2C6D" w:rsidRDefault="00D811B1" w:rsidP="0034636C">
            <w:pPr>
              <w:rPr>
                <w:rFonts w:eastAsia="Times New Roman" w:cstheme="minorHAnsi"/>
                <w:lang w:eastAsia="sv-SE"/>
              </w:rPr>
            </w:pPr>
            <w:r>
              <w:rPr>
                <w:rFonts w:eastAsia="Times New Roman" w:cstheme="minorHAnsi"/>
                <w:lang w:eastAsia="sv-SE"/>
              </w:rPr>
              <w:t>240 kronor</w:t>
            </w:r>
            <w:r w:rsidRPr="002C2C6D">
              <w:rPr>
                <w:rFonts w:eastAsia="Times New Roman" w:cstheme="minorHAnsi"/>
                <w:lang w:eastAsia="sv-SE"/>
              </w:rPr>
              <w:t>/domare</w:t>
            </w:r>
          </w:p>
        </w:tc>
      </w:tr>
      <w:tr w:rsidR="00D811B1" w:rsidRPr="002C2C6D" w14:paraId="77AE95E4" w14:textId="77777777" w:rsidTr="0034636C">
        <w:tc>
          <w:tcPr>
            <w:tcW w:w="0" w:type="auto"/>
            <w:tcMar>
              <w:top w:w="0" w:type="dxa"/>
              <w:left w:w="0" w:type="dxa"/>
              <w:bottom w:w="0" w:type="dxa"/>
              <w:right w:w="0" w:type="dxa"/>
            </w:tcMar>
            <w:hideMark/>
          </w:tcPr>
          <w:p w14:paraId="144815B1" w14:textId="3E1DE98B" w:rsidR="00D811B1" w:rsidRPr="002C2C6D" w:rsidRDefault="00D811B1" w:rsidP="0034636C">
            <w:pPr>
              <w:rPr>
                <w:rFonts w:eastAsia="Times New Roman" w:cstheme="minorHAnsi"/>
                <w:lang w:eastAsia="sv-SE"/>
              </w:rPr>
            </w:pPr>
            <w:r>
              <w:rPr>
                <w:rFonts w:eastAsia="Times New Roman" w:cstheme="minorHAnsi"/>
                <w:lang w:eastAsia="sv-SE"/>
              </w:rPr>
              <w:t>DD2 – UDDA</w:t>
            </w:r>
            <w:r w:rsidR="005563B4">
              <w:rPr>
                <w:rFonts w:eastAsia="Times New Roman" w:cstheme="minorHAnsi"/>
                <w:lang w:eastAsia="sv-SE"/>
              </w:rPr>
              <w:t xml:space="preserve">/ JÄMN år 3 </w:t>
            </w:r>
            <w:r>
              <w:rPr>
                <w:rFonts w:eastAsia="Times New Roman" w:cstheme="minorHAnsi"/>
                <w:lang w:eastAsia="sv-SE"/>
              </w:rPr>
              <w:t>och LICENS</w:t>
            </w:r>
            <w:r w:rsidR="00372065">
              <w:rPr>
                <w:rFonts w:eastAsia="Times New Roman" w:cstheme="minorHAnsi"/>
                <w:lang w:eastAsia="sv-SE"/>
              </w:rPr>
              <w:t xml:space="preserve"> </w:t>
            </w:r>
          </w:p>
        </w:tc>
        <w:tc>
          <w:tcPr>
            <w:tcW w:w="0" w:type="auto"/>
            <w:tcMar>
              <w:top w:w="0" w:type="dxa"/>
              <w:left w:w="0" w:type="dxa"/>
              <w:bottom w:w="0" w:type="dxa"/>
              <w:right w:w="0" w:type="dxa"/>
            </w:tcMar>
            <w:hideMark/>
          </w:tcPr>
          <w:p w14:paraId="2C74EB30" w14:textId="4FB5EBFA" w:rsidR="00D811B1" w:rsidRDefault="00D811B1" w:rsidP="0034636C">
            <w:pPr>
              <w:rPr>
                <w:rFonts w:eastAsia="Times New Roman" w:cstheme="minorHAnsi"/>
                <w:lang w:eastAsia="sv-SE"/>
              </w:rPr>
            </w:pPr>
            <w:r>
              <w:rPr>
                <w:rFonts w:eastAsia="Times New Roman" w:cstheme="minorHAnsi"/>
                <w:lang w:eastAsia="sv-SE"/>
              </w:rPr>
              <w:t>270</w:t>
            </w:r>
            <w:r w:rsidRPr="002C2C6D">
              <w:rPr>
                <w:rFonts w:eastAsia="Times New Roman" w:cstheme="minorHAnsi"/>
                <w:lang w:eastAsia="sv-SE"/>
              </w:rPr>
              <w:t xml:space="preserve"> kronor/domare</w:t>
            </w:r>
          </w:p>
          <w:p w14:paraId="1C6F59A5" w14:textId="77777777" w:rsidR="00D811B1" w:rsidRDefault="00D811B1" w:rsidP="0034636C">
            <w:pPr>
              <w:rPr>
                <w:rFonts w:eastAsia="Times New Roman" w:cstheme="minorHAnsi"/>
                <w:lang w:eastAsia="sv-SE"/>
              </w:rPr>
            </w:pPr>
          </w:p>
          <w:p w14:paraId="76CED42C" w14:textId="77777777" w:rsidR="00D811B1" w:rsidRPr="002C2C6D" w:rsidRDefault="00D811B1" w:rsidP="0034636C">
            <w:pPr>
              <w:rPr>
                <w:rFonts w:eastAsia="Times New Roman" w:cstheme="minorHAnsi"/>
                <w:lang w:eastAsia="sv-SE"/>
              </w:rPr>
            </w:pPr>
          </w:p>
        </w:tc>
      </w:tr>
    </w:tbl>
    <w:p w14:paraId="10ED1C01" w14:textId="26E068B1" w:rsidR="002D3DDF" w:rsidRPr="002C2C6D" w:rsidRDefault="002D3DDF" w:rsidP="002D3DDF">
      <w:pPr>
        <w:shd w:val="clear" w:color="auto" w:fill="FFFFFF"/>
        <w:spacing w:after="192"/>
        <w:outlineLvl w:val="0"/>
        <w:rPr>
          <w:rFonts w:eastAsia="Times New Roman" w:cstheme="minorHAnsi"/>
          <w:bCs/>
          <w:color w:val="000000"/>
          <w:kern w:val="36"/>
          <w:lang w:eastAsia="sv-SE"/>
        </w:rPr>
      </w:pPr>
      <w:r>
        <w:t xml:space="preserve">I föreningen delas </w:t>
      </w:r>
      <w:r>
        <w:rPr>
          <w:rFonts w:eastAsia="Times New Roman" w:cstheme="minorHAnsi"/>
          <w:bCs/>
          <w:color w:val="000000"/>
          <w:kern w:val="36"/>
          <w:lang w:eastAsia="sv-SE"/>
        </w:rPr>
        <w:t>blå svår</w:t>
      </w:r>
      <w:r w:rsidR="00DC0104">
        <w:rPr>
          <w:rFonts w:eastAsia="Times New Roman" w:cstheme="minorHAnsi"/>
          <w:bCs/>
          <w:color w:val="000000"/>
          <w:kern w:val="36"/>
          <w:lang w:eastAsia="sv-SE"/>
        </w:rPr>
        <w:t xml:space="preserve"> </w:t>
      </w:r>
      <w:r>
        <w:rPr>
          <w:rFonts w:eastAsia="Times New Roman" w:cstheme="minorHAnsi"/>
          <w:bCs/>
          <w:color w:val="000000"/>
          <w:kern w:val="36"/>
          <w:lang w:eastAsia="sv-SE"/>
        </w:rPr>
        <w:t xml:space="preserve">nivå </w:t>
      </w:r>
      <w:r w:rsidRPr="002C2C6D">
        <w:rPr>
          <w:rFonts w:eastAsia="Times New Roman" w:cstheme="minorHAnsi"/>
          <w:bCs/>
          <w:color w:val="000000"/>
          <w:kern w:val="36"/>
          <w:lang w:eastAsia="sv-SE"/>
        </w:rPr>
        <w:t>arvodet upp i 4 delar</w:t>
      </w:r>
      <w:r>
        <w:rPr>
          <w:rFonts w:eastAsia="Times New Roman" w:cstheme="minorHAnsi"/>
          <w:bCs/>
          <w:color w:val="000000"/>
          <w:kern w:val="36"/>
          <w:lang w:eastAsia="sv-SE"/>
        </w:rPr>
        <w:t xml:space="preserve"> beroende på utbildning och erfarenhet</w:t>
      </w:r>
    </w:p>
    <w:tbl>
      <w:tblPr>
        <w:tblW w:w="5000" w:type="pct"/>
        <w:tblCellMar>
          <w:top w:w="15" w:type="dxa"/>
          <w:left w:w="15" w:type="dxa"/>
          <w:bottom w:w="15" w:type="dxa"/>
          <w:right w:w="15" w:type="dxa"/>
        </w:tblCellMar>
        <w:tblLook w:val="04A0" w:firstRow="1" w:lastRow="0" w:firstColumn="1" w:lastColumn="0" w:noHBand="0" w:noVBand="1"/>
      </w:tblPr>
      <w:tblGrid>
        <w:gridCol w:w="5857"/>
        <w:gridCol w:w="3213"/>
      </w:tblGrid>
      <w:tr w:rsidR="002D3DDF" w:rsidRPr="002C2C6D" w14:paraId="1B997D21" w14:textId="77777777" w:rsidTr="0095273A">
        <w:tc>
          <w:tcPr>
            <w:tcW w:w="0" w:type="auto"/>
            <w:tcMar>
              <w:top w:w="0" w:type="dxa"/>
              <w:left w:w="0" w:type="dxa"/>
              <w:bottom w:w="0" w:type="dxa"/>
              <w:right w:w="0" w:type="dxa"/>
            </w:tcMar>
            <w:hideMark/>
          </w:tcPr>
          <w:p w14:paraId="73581559" w14:textId="77777777" w:rsidR="002D3DDF" w:rsidRPr="002C2C6D" w:rsidRDefault="002D3DDF" w:rsidP="0095273A">
            <w:pPr>
              <w:rPr>
                <w:rFonts w:eastAsia="Times New Roman" w:cstheme="minorHAnsi"/>
                <w:lang w:eastAsia="sv-SE"/>
              </w:rPr>
            </w:pPr>
            <w:r>
              <w:rPr>
                <w:rFonts w:eastAsia="Times New Roman" w:cstheme="minorHAnsi"/>
                <w:lang w:eastAsia="sv-SE"/>
              </w:rPr>
              <w:t>matchledare</w:t>
            </w:r>
          </w:p>
        </w:tc>
        <w:tc>
          <w:tcPr>
            <w:tcW w:w="0" w:type="auto"/>
            <w:tcMar>
              <w:top w:w="0" w:type="dxa"/>
              <w:left w:w="0" w:type="dxa"/>
              <w:bottom w:w="0" w:type="dxa"/>
              <w:right w:w="0" w:type="dxa"/>
            </w:tcMar>
            <w:hideMark/>
          </w:tcPr>
          <w:p w14:paraId="1537E003" w14:textId="77777777" w:rsidR="002D3DDF" w:rsidRPr="002C2C6D" w:rsidRDefault="002D3DDF" w:rsidP="0095273A">
            <w:pPr>
              <w:rPr>
                <w:rFonts w:eastAsia="Times New Roman" w:cstheme="minorHAnsi"/>
                <w:lang w:eastAsia="sv-SE"/>
              </w:rPr>
            </w:pPr>
            <w:r>
              <w:rPr>
                <w:rFonts w:eastAsia="Times New Roman" w:cstheme="minorHAnsi"/>
                <w:lang w:eastAsia="sv-SE"/>
              </w:rPr>
              <w:t>180</w:t>
            </w:r>
            <w:r w:rsidRPr="002C2C6D">
              <w:rPr>
                <w:rFonts w:eastAsia="Times New Roman" w:cstheme="minorHAnsi"/>
                <w:lang w:eastAsia="sv-SE"/>
              </w:rPr>
              <w:t xml:space="preserve"> kronor/domare</w:t>
            </w:r>
          </w:p>
        </w:tc>
      </w:tr>
      <w:tr w:rsidR="002D3DDF" w:rsidRPr="002C2C6D" w14:paraId="6741AAE2" w14:textId="77777777" w:rsidTr="0095273A">
        <w:tc>
          <w:tcPr>
            <w:tcW w:w="0" w:type="auto"/>
            <w:tcMar>
              <w:top w:w="0" w:type="dxa"/>
              <w:left w:w="0" w:type="dxa"/>
              <w:bottom w:w="0" w:type="dxa"/>
              <w:right w:w="0" w:type="dxa"/>
            </w:tcMar>
            <w:hideMark/>
          </w:tcPr>
          <w:p w14:paraId="6A620AA4" w14:textId="77777777" w:rsidR="002D3DDF" w:rsidRPr="002C2C6D" w:rsidRDefault="002D3DDF" w:rsidP="0095273A">
            <w:pPr>
              <w:rPr>
                <w:rFonts w:eastAsia="Times New Roman" w:cstheme="minorHAnsi"/>
                <w:lang w:eastAsia="sv-SE"/>
              </w:rPr>
            </w:pPr>
            <w:r>
              <w:rPr>
                <w:rFonts w:eastAsia="Times New Roman" w:cstheme="minorHAnsi"/>
                <w:lang w:eastAsia="sv-SE"/>
              </w:rPr>
              <w:t>DD1</w:t>
            </w:r>
          </w:p>
        </w:tc>
        <w:tc>
          <w:tcPr>
            <w:tcW w:w="0" w:type="auto"/>
            <w:tcMar>
              <w:top w:w="0" w:type="dxa"/>
              <w:left w:w="0" w:type="dxa"/>
              <w:bottom w:w="0" w:type="dxa"/>
              <w:right w:w="0" w:type="dxa"/>
            </w:tcMar>
            <w:hideMark/>
          </w:tcPr>
          <w:p w14:paraId="4E3F237F" w14:textId="77777777" w:rsidR="002D3DDF" w:rsidRPr="002C2C6D" w:rsidRDefault="002D3DDF" w:rsidP="0095273A">
            <w:pPr>
              <w:rPr>
                <w:rFonts w:eastAsia="Times New Roman" w:cstheme="minorHAnsi"/>
                <w:lang w:eastAsia="sv-SE"/>
              </w:rPr>
            </w:pPr>
            <w:r>
              <w:rPr>
                <w:rFonts w:eastAsia="Times New Roman" w:cstheme="minorHAnsi"/>
                <w:lang w:eastAsia="sv-SE"/>
              </w:rPr>
              <w:t>180</w:t>
            </w:r>
            <w:r w:rsidRPr="002C2C6D">
              <w:rPr>
                <w:rFonts w:eastAsia="Times New Roman" w:cstheme="minorHAnsi"/>
                <w:lang w:eastAsia="sv-SE"/>
              </w:rPr>
              <w:t xml:space="preserve"> kronor/domare</w:t>
            </w:r>
          </w:p>
        </w:tc>
      </w:tr>
      <w:tr w:rsidR="002D3DDF" w:rsidRPr="002C2C6D" w14:paraId="7C4568F1" w14:textId="77777777" w:rsidTr="0095273A">
        <w:tc>
          <w:tcPr>
            <w:tcW w:w="0" w:type="auto"/>
            <w:tcMar>
              <w:top w:w="0" w:type="dxa"/>
              <w:left w:w="0" w:type="dxa"/>
              <w:bottom w:w="0" w:type="dxa"/>
              <w:right w:w="0" w:type="dxa"/>
            </w:tcMar>
            <w:hideMark/>
          </w:tcPr>
          <w:p w14:paraId="5D458195" w14:textId="117B9EDD" w:rsidR="002D3DDF" w:rsidRPr="002C2C6D" w:rsidRDefault="002D3DDF" w:rsidP="0095273A">
            <w:pPr>
              <w:rPr>
                <w:rFonts w:eastAsia="Times New Roman" w:cstheme="minorHAnsi"/>
                <w:lang w:eastAsia="sv-SE"/>
              </w:rPr>
            </w:pPr>
            <w:r>
              <w:rPr>
                <w:rFonts w:eastAsia="Times New Roman" w:cstheme="minorHAnsi"/>
                <w:lang w:eastAsia="sv-SE"/>
              </w:rPr>
              <w:t>DD2- JÄMN och D2 UDDA år 1</w:t>
            </w:r>
            <w:r w:rsidR="00DC0104">
              <w:rPr>
                <w:rFonts w:eastAsia="Times New Roman" w:cstheme="minorHAnsi"/>
                <w:lang w:eastAsia="sv-SE"/>
              </w:rPr>
              <w:br/>
              <w:t>DD2 – ÄMN och UDDA år 2</w:t>
            </w:r>
          </w:p>
        </w:tc>
        <w:tc>
          <w:tcPr>
            <w:tcW w:w="0" w:type="auto"/>
            <w:tcMar>
              <w:top w:w="0" w:type="dxa"/>
              <w:left w:w="0" w:type="dxa"/>
              <w:bottom w:w="0" w:type="dxa"/>
              <w:right w:w="0" w:type="dxa"/>
            </w:tcMar>
            <w:hideMark/>
          </w:tcPr>
          <w:p w14:paraId="4E891708" w14:textId="186E7339" w:rsidR="002D3DDF" w:rsidRPr="002C2C6D" w:rsidRDefault="002D3DDF" w:rsidP="0095273A">
            <w:pPr>
              <w:rPr>
                <w:rFonts w:eastAsia="Times New Roman" w:cstheme="minorHAnsi"/>
                <w:lang w:eastAsia="sv-SE"/>
              </w:rPr>
            </w:pPr>
            <w:r>
              <w:rPr>
                <w:rFonts w:eastAsia="Times New Roman" w:cstheme="minorHAnsi"/>
                <w:lang w:eastAsia="sv-SE"/>
              </w:rPr>
              <w:t>240 kronor</w:t>
            </w:r>
            <w:r w:rsidRPr="002C2C6D">
              <w:rPr>
                <w:rFonts w:eastAsia="Times New Roman" w:cstheme="minorHAnsi"/>
                <w:lang w:eastAsia="sv-SE"/>
              </w:rPr>
              <w:t>/domare</w:t>
            </w:r>
            <w:r w:rsidR="00DC0104">
              <w:rPr>
                <w:rFonts w:eastAsia="Times New Roman" w:cstheme="minorHAnsi"/>
                <w:lang w:eastAsia="sv-SE"/>
              </w:rPr>
              <w:br/>
              <w:t>270 kronor/domare</w:t>
            </w:r>
          </w:p>
        </w:tc>
      </w:tr>
      <w:tr w:rsidR="002D3DDF" w:rsidRPr="002C2C6D" w14:paraId="719C13BC" w14:textId="77777777" w:rsidTr="0095273A">
        <w:tc>
          <w:tcPr>
            <w:tcW w:w="0" w:type="auto"/>
            <w:tcMar>
              <w:top w:w="0" w:type="dxa"/>
              <w:left w:w="0" w:type="dxa"/>
              <w:bottom w:w="0" w:type="dxa"/>
              <w:right w:w="0" w:type="dxa"/>
            </w:tcMar>
            <w:hideMark/>
          </w:tcPr>
          <w:p w14:paraId="0DD7D9FE" w14:textId="2FD47EAB" w:rsidR="002D3DDF" w:rsidRPr="002C2C6D" w:rsidRDefault="002D3DDF" w:rsidP="0095273A">
            <w:pPr>
              <w:rPr>
                <w:rFonts w:eastAsia="Times New Roman" w:cstheme="minorHAnsi"/>
                <w:lang w:eastAsia="sv-SE"/>
              </w:rPr>
            </w:pPr>
            <w:r>
              <w:rPr>
                <w:rFonts w:eastAsia="Times New Roman" w:cstheme="minorHAnsi"/>
                <w:lang w:eastAsia="sv-SE"/>
              </w:rPr>
              <w:t xml:space="preserve">DD2 – UDDA/ JÄMN år 3 och LICENS </w:t>
            </w:r>
          </w:p>
        </w:tc>
        <w:tc>
          <w:tcPr>
            <w:tcW w:w="0" w:type="auto"/>
            <w:tcMar>
              <w:top w:w="0" w:type="dxa"/>
              <w:left w:w="0" w:type="dxa"/>
              <w:bottom w:w="0" w:type="dxa"/>
              <w:right w:w="0" w:type="dxa"/>
            </w:tcMar>
            <w:hideMark/>
          </w:tcPr>
          <w:p w14:paraId="2CD2A33E" w14:textId="783E98F2" w:rsidR="002D3DDF" w:rsidRDefault="00DC0104" w:rsidP="0095273A">
            <w:pPr>
              <w:rPr>
                <w:rFonts w:eastAsia="Times New Roman" w:cstheme="minorHAnsi"/>
                <w:lang w:eastAsia="sv-SE"/>
              </w:rPr>
            </w:pPr>
            <w:r>
              <w:rPr>
                <w:rFonts w:eastAsia="Times New Roman" w:cstheme="minorHAnsi"/>
                <w:lang w:eastAsia="sv-SE"/>
              </w:rPr>
              <w:t>3</w:t>
            </w:r>
            <w:r w:rsidR="002D3DDF">
              <w:rPr>
                <w:rFonts w:eastAsia="Times New Roman" w:cstheme="minorHAnsi"/>
                <w:lang w:eastAsia="sv-SE"/>
              </w:rPr>
              <w:t>70</w:t>
            </w:r>
            <w:r w:rsidR="002D3DDF" w:rsidRPr="002C2C6D">
              <w:rPr>
                <w:rFonts w:eastAsia="Times New Roman" w:cstheme="minorHAnsi"/>
                <w:lang w:eastAsia="sv-SE"/>
              </w:rPr>
              <w:t xml:space="preserve"> kronor/domare</w:t>
            </w:r>
          </w:p>
          <w:p w14:paraId="27CD3D51" w14:textId="77777777" w:rsidR="002D3DDF" w:rsidRDefault="002D3DDF" w:rsidP="0095273A">
            <w:pPr>
              <w:rPr>
                <w:rFonts w:eastAsia="Times New Roman" w:cstheme="minorHAnsi"/>
                <w:lang w:eastAsia="sv-SE"/>
              </w:rPr>
            </w:pPr>
          </w:p>
          <w:p w14:paraId="07B62452" w14:textId="77777777" w:rsidR="002D3DDF" w:rsidRPr="002C2C6D" w:rsidRDefault="002D3DDF" w:rsidP="0095273A">
            <w:pPr>
              <w:rPr>
                <w:rFonts w:eastAsia="Times New Roman" w:cstheme="minorHAnsi"/>
                <w:lang w:eastAsia="sv-SE"/>
              </w:rPr>
            </w:pPr>
          </w:p>
        </w:tc>
      </w:tr>
    </w:tbl>
    <w:p w14:paraId="75E11A16" w14:textId="77777777" w:rsidR="00CB3474" w:rsidRDefault="00CB3474" w:rsidP="0012667F">
      <w:pPr>
        <w:rPr>
          <w:rFonts w:eastAsia="Times New Roman" w:cstheme="minorHAnsi"/>
          <w:bCs/>
          <w:color w:val="000000"/>
          <w:kern w:val="36"/>
          <w:lang w:eastAsia="sv-SE"/>
        </w:rPr>
      </w:pPr>
    </w:p>
    <w:p w14:paraId="7C57E874" w14:textId="7E2E7319" w:rsidR="00A85F05" w:rsidRDefault="002C2C6D" w:rsidP="0012667F">
      <w:pPr>
        <w:rPr>
          <w:rFonts w:eastAsia="Times New Roman" w:cstheme="minorHAnsi"/>
          <w:bCs/>
          <w:color w:val="000000"/>
          <w:kern w:val="36"/>
          <w:lang w:eastAsia="sv-SE"/>
        </w:rPr>
      </w:pPr>
      <w:r w:rsidRPr="002C2C6D">
        <w:rPr>
          <w:rFonts w:eastAsia="Times New Roman" w:cstheme="minorHAnsi"/>
          <w:bCs/>
          <w:color w:val="000000"/>
          <w:kern w:val="36"/>
          <w:lang w:eastAsia="sv-SE"/>
        </w:rPr>
        <w:t xml:space="preserve">I arvodet ingår också att hjälpa föreningen att utveckla dess spelare vid överenskommelse. Gäller främst </w:t>
      </w:r>
      <w:r w:rsidR="00CB3474">
        <w:rPr>
          <w:rFonts w:eastAsia="Times New Roman" w:cstheme="minorHAnsi"/>
          <w:bCs/>
          <w:color w:val="000000"/>
          <w:kern w:val="36"/>
          <w:lang w:eastAsia="sv-SE"/>
        </w:rPr>
        <w:t>DD samt Licens</w:t>
      </w:r>
      <w:r w:rsidR="00A85F05">
        <w:rPr>
          <w:rFonts w:eastAsia="Times New Roman" w:cstheme="minorHAnsi"/>
          <w:bCs/>
          <w:color w:val="000000"/>
          <w:kern w:val="36"/>
          <w:lang w:eastAsia="sv-SE"/>
        </w:rPr>
        <w:t>domare</w:t>
      </w:r>
      <w:r w:rsidRPr="002C2C6D">
        <w:rPr>
          <w:rFonts w:eastAsia="Times New Roman" w:cstheme="minorHAnsi"/>
          <w:bCs/>
          <w:color w:val="000000"/>
          <w:kern w:val="36"/>
          <w:lang w:eastAsia="sv-SE"/>
        </w:rPr>
        <w:t xml:space="preserve">. </w:t>
      </w:r>
      <w:r w:rsidR="004162D4">
        <w:rPr>
          <w:rFonts w:eastAsia="Times New Roman" w:cstheme="minorHAnsi"/>
          <w:bCs/>
          <w:color w:val="000000"/>
          <w:kern w:val="36"/>
          <w:lang w:eastAsia="sv-SE"/>
        </w:rPr>
        <w:t xml:space="preserve">Alla nyutbildade domare dömer </w:t>
      </w:r>
      <w:proofErr w:type="spellStart"/>
      <w:r w:rsidR="004162D4">
        <w:rPr>
          <w:rFonts w:eastAsia="Times New Roman" w:cstheme="minorHAnsi"/>
          <w:bCs/>
          <w:color w:val="000000"/>
          <w:kern w:val="36"/>
          <w:lang w:eastAsia="sv-SE"/>
        </w:rPr>
        <w:t>Lussecupen</w:t>
      </w:r>
      <w:proofErr w:type="spellEnd"/>
      <w:r w:rsidR="004162D4">
        <w:rPr>
          <w:rFonts w:eastAsia="Times New Roman" w:cstheme="minorHAnsi"/>
          <w:bCs/>
          <w:color w:val="000000"/>
          <w:kern w:val="36"/>
          <w:lang w:eastAsia="sv-SE"/>
        </w:rPr>
        <w:t xml:space="preserve"> på grön nivå i december</w:t>
      </w:r>
      <w:r w:rsidR="005563B4">
        <w:rPr>
          <w:rFonts w:eastAsia="Times New Roman" w:cstheme="minorHAnsi"/>
          <w:bCs/>
          <w:color w:val="000000"/>
          <w:kern w:val="36"/>
          <w:lang w:eastAsia="sv-SE"/>
        </w:rPr>
        <w:t xml:space="preserve"> utan arvode men med utspisning, cupen varvas med utbildning</w:t>
      </w:r>
      <w:r w:rsidR="004162D4">
        <w:rPr>
          <w:rFonts w:eastAsia="Times New Roman" w:cstheme="minorHAnsi"/>
          <w:bCs/>
          <w:color w:val="000000"/>
          <w:kern w:val="36"/>
          <w:lang w:eastAsia="sv-SE"/>
        </w:rPr>
        <w:t xml:space="preserve">. </w:t>
      </w:r>
      <w:r w:rsidR="00A85F05">
        <w:rPr>
          <w:rFonts w:eastAsia="Times New Roman" w:cstheme="minorHAnsi"/>
          <w:bCs/>
          <w:color w:val="000000"/>
          <w:kern w:val="36"/>
          <w:lang w:eastAsia="sv-SE"/>
        </w:rPr>
        <w:br/>
      </w:r>
    </w:p>
    <w:p w14:paraId="18C5CF3B" w14:textId="77777777" w:rsidR="00A85F05" w:rsidRDefault="002C2C6D" w:rsidP="0012667F">
      <w:r w:rsidRPr="002C2C6D">
        <w:rPr>
          <w:rFonts w:eastAsia="Times New Roman" w:cstheme="minorHAnsi"/>
          <w:bCs/>
          <w:color w:val="000000"/>
          <w:kern w:val="36"/>
          <w:lang w:eastAsia="sv-SE"/>
        </w:rPr>
        <w:t>All bokning av</w:t>
      </w:r>
      <w:r w:rsidR="004162D4">
        <w:rPr>
          <w:rFonts w:eastAsia="Times New Roman" w:cstheme="minorHAnsi"/>
          <w:bCs/>
          <w:color w:val="000000"/>
          <w:kern w:val="36"/>
          <w:lang w:eastAsia="sv-SE"/>
        </w:rPr>
        <w:t xml:space="preserve"> domare för match</w:t>
      </w:r>
      <w:r w:rsidR="00204536">
        <w:rPr>
          <w:rFonts w:eastAsia="Times New Roman" w:cstheme="minorHAnsi"/>
          <w:bCs/>
          <w:color w:val="000000"/>
          <w:kern w:val="36"/>
          <w:lang w:eastAsia="sv-SE"/>
        </w:rPr>
        <w:t>, träningsmatch</w:t>
      </w:r>
      <w:r w:rsidR="004162D4">
        <w:rPr>
          <w:rFonts w:eastAsia="Times New Roman" w:cstheme="minorHAnsi"/>
          <w:bCs/>
          <w:color w:val="000000"/>
          <w:kern w:val="36"/>
          <w:lang w:eastAsia="sv-SE"/>
        </w:rPr>
        <w:t xml:space="preserve"> eller</w:t>
      </w:r>
      <w:r w:rsidRPr="002C2C6D">
        <w:rPr>
          <w:rFonts w:eastAsia="Times New Roman" w:cstheme="minorHAnsi"/>
          <w:bCs/>
          <w:color w:val="000000"/>
          <w:kern w:val="36"/>
          <w:lang w:eastAsia="sv-SE"/>
        </w:rPr>
        <w:t xml:space="preserve"> domarbesök </w:t>
      </w:r>
      <w:r w:rsidR="004162D4">
        <w:rPr>
          <w:rFonts w:eastAsia="Times New Roman" w:cstheme="minorHAnsi"/>
          <w:bCs/>
          <w:color w:val="000000"/>
          <w:kern w:val="36"/>
          <w:lang w:eastAsia="sv-SE"/>
        </w:rPr>
        <w:t xml:space="preserve">på träning </w:t>
      </w:r>
      <w:r w:rsidRPr="002C2C6D">
        <w:rPr>
          <w:rFonts w:eastAsia="Times New Roman" w:cstheme="minorHAnsi"/>
          <w:bCs/>
          <w:color w:val="000000"/>
          <w:kern w:val="36"/>
          <w:lang w:eastAsia="sv-SE"/>
        </w:rPr>
        <w:t xml:space="preserve">sker via </w:t>
      </w:r>
      <w:r w:rsidR="00904A81" w:rsidRPr="002C2C6D">
        <w:rPr>
          <w:rFonts w:eastAsia="Times New Roman" w:cstheme="minorHAnsi"/>
          <w:bCs/>
          <w:color w:val="000000"/>
          <w:kern w:val="36"/>
          <w:lang w:eastAsia="sv-SE"/>
        </w:rPr>
        <w:t>Domaransvarig</w:t>
      </w:r>
      <w:r w:rsidRPr="002C2C6D">
        <w:rPr>
          <w:rFonts w:eastAsia="Times New Roman" w:cstheme="minorHAnsi"/>
          <w:bCs/>
          <w:color w:val="000000"/>
          <w:kern w:val="36"/>
          <w:lang w:eastAsia="sv-SE"/>
        </w:rPr>
        <w:t>.</w:t>
      </w:r>
      <w:r w:rsidR="00904A81">
        <w:br/>
      </w:r>
    </w:p>
    <w:p w14:paraId="1430F358" w14:textId="77777777" w:rsidR="00A85F05" w:rsidRDefault="00A85F05" w:rsidP="0012667F"/>
    <w:p w14:paraId="16636536" w14:textId="77777777" w:rsidR="00A85F05" w:rsidRDefault="00A85F05" w:rsidP="0012667F"/>
    <w:p w14:paraId="7DF80A54" w14:textId="7D89CFD7" w:rsidR="00D00797" w:rsidRPr="00904A81" w:rsidRDefault="00660949" w:rsidP="0012667F">
      <w:r>
        <w:rPr>
          <w:b/>
          <w:sz w:val="32"/>
          <w:szCs w:val="32"/>
        </w:rPr>
        <w:lastRenderedPageBreak/>
        <w:t>Domarkläder</w:t>
      </w:r>
    </w:p>
    <w:p w14:paraId="2A5DFC65" w14:textId="5D600944" w:rsidR="00D86937" w:rsidRDefault="007B66FC" w:rsidP="0012667F">
      <w:r w:rsidRPr="007B66FC">
        <w:t xml:space="preserve">Domarna </w:t>
      </w:r>
      <w:r>
        <w:t xml:space="preserve">får </w:t>
      </w:r>
      <w:r w:rsidR="0097687C">
        <w:t>bekosta sina egna domarkläder. Hallands innebandyförbund har en web shop i vilken du beställer dina domarkläder direkt själv</w:t>
      </w:r>
      <w:r w:rsidR="00CB3474">
        <w:t xml:space="preserve"> genom Klubbhuset</w:t>
      </w:r>
      <w:r w:rsidR="0097687C">
        <w:t xml:space="preserve">. </w:t>
      </w:r>
      <w:r w:rsidR="005563B4">
        <w:t xml:space="preserve">Beställes på länk: </w:t>
      </w:r>
    </w:p>
    <w:p w14:paraId="2542E7AD" w14:textId="48506E0A" w:rsidR="00D86937" w:rsidRDefault="00000000" w:rsidP="0012667F">
      <w:hyperlink r:id="rId10" w:history="1">
        <w:r w:rsidR="00D86937" w:rsidRPr="00A10E70">
          <w:rPr>
            <w:rStyle w:val="Hyperlnk"/>
          </w:rPr>
          <w:t>https://klubbhuset.com/sv-se/article/domarpaket-1-halland-ibf-domare</w:t>
        </w:r>
      </w:hyperlink>
    </w:p>
    <w:p w14:paraId="4943F983" w14:textId="77777777" w:rsidR="00D86937" w:rsidRDefault="005563B4" w:rsidP="0012667F">
      <w:r>
        <w:t xml:space="preserve">alternativt tröja bara (och har egna svarta shorts och mörka strumpor) </w:t>
      </w:r>
    </w:p>
    <w:p w14:paraId="427C935C" w14:textId="547BC362" w:rsidR="00D86937" w:rsidRDefault="00000000" w:rsidP="0012667F">
      <w:hyperlink r:id="rId11" w:history="1">
        <w:r w:rsidR="00D86937" w:rsidRPr="00A10E70">
          <w:rPr>
            <w:rStyle w:val="Hyperlnk"/>
          </w:rPr>
          <w:t>https://klubbhuset.com/sv-se/article/stanno-domartroja-bergamo-grey-halland-ibf-domare</w:t>
        </w:r>
      </w:hyperlink>
    </w:p>
    <w:p w14:paraId="1E48C5A9" w14:textId="77777777" w:rsidR="00D86937" w:rsidRDefault="00D86937" w:rsidP="0012667F"/>
    <w:p w14:paraId="2FB13A98" w14:textId="5B4C98E5" w:rsidR="007B66FC" w:rsidRPr="007B66FC" w:rsidRDefault="0097687C" w:rsidP="0012667F">
      <w:r>
        <w:t xml:space="preserve">Visselpipa delas ut </w:t>
      </w:r>
      <w:r w:rsidR="00BB6A5B">
        <w:t xml:space="preserve">efter avslutad </w:t>
      </w:r>
      <w:r w:rsidR="00367EEB">
        <w:t>matchledar</w:t>
      </w:r>
      <w:r w:rsidR="00BB6A5B">
        <w:t>utbildning</w:t>
      </w:r>
      <w:r>
        <w:t>, därefter kan domare köpa en ny visselpipa genom föreningen</w:t>
      </w:r>
      <w:r w:rsidR="00CB3474">
        <w:t>.</w:t>
      </w:r>
    </w:p>
    <w:p w14:paraId="4D02449C" w14:textId="77777777" w:rsidR="00D00797" w:rsidRDefault="00D00797" w:rsidP="0012667F"/>
    <w:p w14:paraId="6B0EEC43" w14:textId="4EDA1369" w:rsidR="002C2C6D" w:rsidRPr="002C2C6D" w:rsidRDefault="002C2C6D" w:rsidP="002C2C6D">
      <w:pPr>
        <w:shd w:val="clear" w:color="auto" w:fill="FFFFFF"/>
        <w:spacing w:after="192"/>
        <w:outlineLvl w:val="0"/>
        <w:rPr>
          <w:rFonts w:eastAsia="Times New Roman" w:cstheme="minorHAnsi"/>
          <w:bCs/>
          <w:color w:val="000000"/>
          <w:kern w:val="36"/>
          <w:lang w:eastAsia="sv-SE"/>
        </w:rPr>
      </w:pPr>
      <w:r w:rsidRPr="002C2C6D">
        <w:rPr>
          <w:rFonts w:eastAsia="Times New Roman" w:cstheme="minorHAnsi"/>
          <w:b/>
          <w:bCs/>
          <w:color w:val="000000"/>
          <w:kern w:val="36"/>
          <w:sz w:val="32"/>
          <w:szCs w:val="32"/>
          <w:lang w:eastAsia="sv-SE"/>
        </w:rPr>
        <w:t>Domarinstruktioner</w:t>
      </w:r>
      <w:r w:rsidRPr="002C2C6D">
        <w:rPr>
          <w:rFonts w:eastAsia="Times New Roman" w:cstheme="minorHAnsi"/>
          <w:bCs/>
          <w:color w:val="000000"/>
          <w:kern w:val="36"/>
          <w:lang w:eastAsia="sv-SE"/>
        </w:rPr>
        <w:t xml:space="preserve"> </w:t>
      </w:r>
      <w:r w:rsidR="00D97489">
        <w:rPr>
          <w:rFonts w:eastAsia="Times New Roman" w:cstheme="minorHAnsi"/>
          <w:bCs/>
          <w:color w:val="000000"/>
          <w:kern w:val="36"/>
          <w:lang w:eastAsia="sv-SE"/>
        </w:rPr>
        <w:br/>
      </w:r>
      <w:r>
        <w:rPr>
          <w:rFonts w:eastAsia="Times New Roman" w:cstheme="minorHAnsi"/>
          <w:bCs/>
          <w:color w:val="000000"/>
          <w:kern w:val="36"/>
          <w:lang w:eastAsia="sv-SE"/>
        </w:rPr>
        <w:t xml:space="preserve">Instruktioner </w:t>
      </w:r>
      <w:r w:rsidRPr="002C2C6D">
        <w:rPr>
          <w:rFonts w:eastAsia="Times New Roman" w:cstheme="minorHAnsi"/>
          <w:bCs/>
          <w:color w:val="000000"/>
          <w:kern w:val="36"/>
          <w:lang w:eastAsia="sv-SE"/>
        </w:rPr>
        <w:t xml:space="preserve">skickas ut årligen </w:t>
      </w:r>
      <w:r>
        <w:rPr>
          <w:rFonts w:eastAsia="Times New Roman" w:cstheme="minorHAnsi"/>
          <w:bCs/>
          <w:color w:val="000000"/>
          <w:kern w:val="36"/>
          <w:lang w:eastAsia="sv-SE"/>
        </w:rPr>
        <w:t>till alla domare.  Det är uppförandekod och viktigt att tänka på</w:t>
      </w:r>
      <w:r w:rsidR="00D97489">
        <w:rPr>
          <w:rFonts w:eastAsia="Times New Roman" w:cstheme="minorHAnsi"/>
          <w:bCs/>
          <w:color w:val="000000"/>
          <w:kern w:val="36"/>
          <w:lang w:eastAsia="sv-SE"/>
        </w:rPr>
        <w:t>.</w:t>
      </w:r>
      <w:r w:rsidR="00C5726E">
        <w:rPr>
          <w:rFonts w:eastAsia="Times New Roman" w:cstheme="minorHAnsi"/>
          <w:bCs/>
          <w:color w:val="000000"/>
          <w:kern w:val="36"/>
          <w:lang w:eastAsia="sv-SE"/>
        </w:rPr>
        <w:br/>
      </w:r>
      <w:r w:rsidRPr="002C2C6D">
        <w:rPr>
          <w:rFonts w:eastAsia="Times New Roman" w:cstheme="minorHAnsi"/>
          <w:bCs/>
          <w:color w:val="000000"/>
          <w:kern w:val="36"/>
          <w:lang w:eastAsia="sv-SE"/>
        </w:rPr>
        <w:t>Alla domarscheman ska bekräftas snarast</w:t>
      </w:r>
      <w:r w:rsidR="00D97489">
        <w:rPr>
          <w:rFonts w:eastAsia="Times New Roman" w:cstheme="minorHAnsi"/>
          <w:bCs/>
          <w:color w:val="000000"/>
          <w:kern w:val="36"/>
          <w:lang w:eastAsia="sv-SE"/>
        </w:rPr>
        <w:t xml:space="preserve">. </w:t>
      </w:r>
      <w:r w:rsidRPr="002C2C6D">
        <w:rPr>
          <w:rFonts w:eastAsia="Times New Roman" w:cstheme="minorHAnsi"/>
          <w:bCs/>
          <w:color w:val="000000"/>
          <w:kern w:val="36"/>
          <w:lang w:eastAsia="sv-SE"/>
        </w:rPr>
        <w:t xml:space="preserve">Bekräftelse önskas på </w:t>
      </w:r>
      <w:r w:rsidR="00CB3474" w:rsidRPr="002C2C6D">
        <w:rPr>
          <w:rFonts w:eastAsia="Times New Roman" w:cstheme="minorHAnsi"/>
          <w:bCs/>
          <w:color w:val="000000"/>
          <w:kern w:val="36"/>
          <w:lang w:eastAsia="sv-SE"/>
        </w:rPr>
        <w:t>MEJL</w:t>
      </w:r>
      <w:r w:rsidRPr="002C2C6D">
        <w:rPr>
          <w:rFonts w:eastAsia="Times New Roman" w:cstheme="minorHAnsi"/>
          <w:bCs/>
          <w:color w:val="000000"/>
          <w:kern w:val="36"/>
          <w:lang w:eastAsia="sv-SE"/>
        </w:rPr>
        <w:t xml:space="preserve">, enkelt är att svara på </w:t>
      </w:r>
      <w:r w:rsidR="00BB6A5B" w:rsidRPr="002C2C6D">
        <w:rPr>
          <w:rFonts w:eastAsia="Times New Roman" w:cstheme="minorHAnsi"/>
          <w:bCs/>
          <w:color w:val="000000"/>
          <w:kern w:val="36"/>
          <w:lang w:eastAsia="sv-SE"/>
        </w:rPr>
        <w:t>mejlet</w:t>
      </w:r>
      <w:r w:rsidRPr="002C2C6D">
        <w:rPr>
          <w:rFonts w:eastAsia="Times New Roman" w:cstheme="minorHAnsi"/>
          <w:bCs/>
          <w:color w:val="000000"/>
          <w:kern w:val="36"/>
          <w:lang w:eastAsia="sv-SE"/>
        </w:rPr>
        <w:t xml:space="preserve"> du får. Får du en förfrågan per sms svara med sms. </w:t>
      </w:r>
      <w:r w:rsidR="00C5726E">
        <w:rPr>
          <w:rFonts w:eastAsia="Times New Roman" w:cstheme="minorHAnsi"/>
          <w:bCs/>
          <w:color w:val="000000"/>
          <w:kern w:val="36"/>
          <w:lang w:eastAsia="sv-SE"/>
        </w:rPr>
        <w:br/>
      </w:r>
      <w:r w:rsidRPr="002C2C6D">
        <w:rPr>
          <w:rFonts w:eastAsia="Times New Roman" w:cstheme="minorHAnsi"/>
          <w:bCs/>
          <w:color w:val="000000"/>
          <w:kern w:val="36"/>
          <w:lang w:eastAsia="sv-SE"/>
        </w:rPr>
        <w:t xml:space="preserve">Svarar ni INTE inom sista svarstid går förfrågan till någon annan. </w:t>
      </w:r>
    </w:p>
    <w:p w14:paraId="61189FF3" w14:textId="01C3C7F1" w:rsidR="00D7045A" w:rsidRDefault="002C2C6D" w:rsidP="00D7045A">
      <w:pPr>
        <w:rPr>
          <w:rFonts w:eastAsia="Times New Roman" w:cstheme="minorHAnsi"/>
          <w:bCs/>
          <w:color w:val="000000"/>
          <w:kern w:val="36"/>
          <w:lang w:eastAsia="sv-SE"/>
        </w:rPr>
      </w:pPr>
      <w:r w:rsidRPr="002C2C6D">
        <w:rPr>
          <w:rFonts w:eastAsia="Times New Roman" w:cstheme="minorHAnsi"/>
          <w:b/>
          <w:bCs/>
          <w:color w:val="000000"/>
          <w:kern w:val="36"/>
          <w:lang w:eastAsia="sv-SE"/>
        </w:rPr>
        <w:t>Viktigt att tänka på:</w:t>
      </w:r>
      <w:r w:rsidRPr="002C2C6D">
        <w:rPr>
          <w:rFonts w:eastAsia="Times New Roman" w:cstheme="minorHAnsi"/>
          <w:bCs/>
          <w:color w:val="000000"/>
          <w:kern w:val="36"/>
          <w:lang w:eastAsia="sv-SE"/>
        </w:rPr>
        <w:br/>
        <w:t xml:space="preserve">Mobiltelefoner får inte kollas i periodvila, ni representerar föreningen under hela matchen-även periodpauserna. Ni ska vara nåbara för kontakt om lagen önskar. Perfekt tillfälle för er att diskutera matchen och hur ni ser/sett på saker som hänt. Inga händer i fickorna på plan, ser så tråkigt ut. </w:t>
      </w:r>
      <w:r w:rsidRPr="002C2C6D">
        <w:rPr>
          <w:rFonts w:eastAsia="Times New Roman" w:cstheme="minorHAnsi"/>
          <w:bCs/>
          <w:color w:val="000000"/>
          <w:kern w:val="36"/>
          <w:lang w:eastAsia="sv-SE"/>
        </w:rPr>
        <w:br/>
        <w:t xml:space="preserve">Inga pannband. </w:t>
      </w:r>
      <w:r w:rsidRPr="002C2C6D">
        <w:rPr>
          <w:rFonts w:eastAsia="Times New Roman" w:cstheme="minorHAnsi"/>
          <w:bCs/>
          <w:color w:val="000000"/>
          <w:kern w:val="36"/>
          <w:lang w:eastAsia="sv-SE"/>
        </w:rPr>
        <w:br/>
      </w:r>
      <w:r w:rsidR="00D97489">
        <w:rPr>
          <w:rFonts w:eastAsia="Times New Roman" w:cstheme="minorHAnsi"/>
          <w:bCs/>
          <w:color w:val="000000"/>
          <w:kern w:val="36"/>
          <w:lang w:eastAsia="sv-SE"/>
        </w:rPr>
        <w:t>Mörka strumpor</w:t>
      </w:r>
      <w:r w:rsidRPr="002C2C6D">
        <w:rPr>
          <w:rFonts w:eastAsia="Times New Roman" w:cstheme="minorHAnsi"/>
          <w:bCs/>
          <w:color w:val="000000"/>
          <w:kern w:val="36"/>
          <w:lang w:eastAsia="sv-SE"/>
        </w:rPr>
        <w:t xml:space="preserve"> utan Onsala innebandytryck och således inte någon jacka eller annat med Onsalas tryck på. Som domare är man neutral.</w:t>
      </w:r>
      <w:r w:rsidRPr="002C2C6D">
        <w:rPr>
          <w:rFonts w:eastAsia="Times New Roman" w:cstheme="minorHAnsi"/>
          <w:bCs/>
          <w:color w:val="000000"/>
          <w:kern w:val="36"/>
          <w:lang w:eastAsia="sv-SE"/>
        </w:rPr>
        <w:br/>
        <w:t>Presentera er, ta i hand när ni kommer och kolla att sekretariatet har koll.</w:t>
      </w:r>
      <w:r w:rsidR="00A85F05">
        <w:rPr>
          <w:rFonts w:eastAsia="Times New Roman" w:cstheme="minorHAnsi"/>
          <w:bCs/>
          <w:color w:val="000000"/>
          <w:kern w:val="36"/>
          <w:lang w:eastAsia="sv-SE"/>
        </w:rPr>
        <w:t xml:space="preserve"> Kolla målen och gå runt och kolla att sargen är intakt och hel</w:t>
      </w:r>
    </w:p>
    <w:p w14:paraId="01212003" w14:textId="205A2AF8" w:rsidR="00D97489" w:rsidRDefault="00D7045A" w:rsidP="00D7045A">
      <w:r>
        <w:rPr>
          <w:rFonts w:eastAsia="Times New Roman" w:cstheme="minorHAnsi"/>
          <w:bCs/>
          <w:color w:val="000000"/>
          <w:kern w:val="36"/>
          <w:lang w:eastAsia="sv-SE"/>
        </w:rPr>
        <w:br/>
      </w:r>
      <w:r w:rsidR="004C3EAE">
        <w:rPr>
          <w:rFonts w:eastAsia="Times New Roman" w:cstheme="minorHAnsi"/>
          <w:bCs/>
          <w:color w:val="000000"/>
          <w:kern w:val="36"/>
          <w:lang w:eastAsia="sv-SE"/>
        </w:rPr>
        <w:t>Domararvode söks genom IBIS för alla matcher på alla nivåer. Era arvoden finns på nästa sida och baserar sig på er senaste utbildning</w:t>
      </w:r>
    </w:p>
    <w:p w14:paraId="56765F31" w14:textId="77777777" w:rsidR="00D7045A" w:rsidRDefault="00D7045A" w:rsidP="00D7045A">
      <w:pPr>
        <w:rPr>
          <w:rFonts w:eastAsia="Times New Roman" w:cstheme="minorHAnsi"/>
          <w:bCs/>
          <w:color w:val="000000"/>
          <w:kern w:val="36"/>
          <w:lang w:eastAsia="sv-SE"/>
        </w:rPr>
      </w:pPr>
    </w:p>
    <w:p w14:paraId="37E647A6" w14:textId="3FF8216E" w:rsidR="0052231C" w:rsidRPr="00204536" w:rsidRDefault="00D97489" w:rsidP="00204536">
      <w:pPr>
        <w:shd w:val="clear" w:color="auto" w:fill="FFFFFF"/>
        <w:spacing w:after="192"/>
        <w:outlineLvl w:val="0"/>
        <w:rPr>
          <w:rFonts w:eastAsia="Times New Roman" w:cstheme="minorHAnsi"/>
          <w:bCs/>
          <w:color w:val="000000"/>
          <w:kern w:val="36"/>
          <w:lang w:eastAsia="sv-SE"/>
        </w:rPr>
      </w:pPr>
      <w:r>
        <w:rPr>
          <w:rFonts w:eastAsia="Times New Roman" w:cstheme="minorHAnsi"/>
          <w:bCs/>
          <w:color w:val="000000"/>
          <w:kern w:val="36"/>
          <w:lang w:eastAsia="sv-SE"/>
        </w:rPr>
        <w:t xml:space="preserve">Samt de senaste förutsättningarna för de olika nivåerna grön, blå och röd </w:t>
      </w:r>
      <w:r w:rsidR="00904A81">
        <w:rPr>
          <w:rFonts w:eastAsia="Times New Roman" w:cstheme="minorHAnsi"/>
          <w:bCs/>
          <w:color w:val="000000"/>
          <w:kern w:val="36"/>
          <w:lang w:eastAsia="sv-SE"/>
        </w:rPr>
        <w:t xml:space="preserve">junior </w:t>
      </w:r>
      <w:r w:rsidR="00204536">
        <w:rPr>
          <w:rFonts w:eastAsia="Times New Roman" w:cstheme="minorHAnsi"/>
          <w:bCs/>
          <w:color w:val="000000"/>
          <w:kern w:val="36"/>
          <w:lang w:eastAsia="sv-SE"/>
        </w:rPr>
        <w:t xml:space="preserve">och senior </w:t>
      </w:r>
      <w:r>
        <w:rPr>
          <w:rFonts w:eastAsia="Times New Roman" w:cstheme="minorHAnsi"/>
          <w:bCs/>
          <w:color w:val="000000"/>
          <w:kern w:val="36"/>
          <w:lang w:eastAsia="sv-SE"/>
        </w:rPr>
        <w:t>i klickbar</w:t>
      </w:r>
      <w:r w:rsidR="00904A81">
        <w:rPr>
          <w:rFonts w:eastAsia="Times New Roman" w:cstheme="minorHAnsi"/>
          <w:bCs/>
          <w:color w:val="000000"/>
          <w:kern w:val="36"/>
          <w:lang w:eastAsia="sv-SE"/>
        </w:rPr>
        <w:t>a</w:t>
      </w:r>
      <w:r>
        <w:rPr>
          <w:rFonts w:eastAsia="Times New Roman" w:cstheme="minorHAnsi"/>
          <w:bCs/>
          <w:color w:val="000000"/>
          <w:kern w:val="36"/>
          <w:lang w:eastAsia="sv-SE"/>
        </w:rPr>
        <w:t xml:space="preserve"> länk</w:t>
      </w:r>
      <w:r w:rsidR="00904A81">
        <w:rPr>
          <w:rFonts w:eastAsia="Times New Roman" w:cstheme="minorHAnsi"/>
          <w:bCs/>
          <w:color w:val="000000"/>
          <w:kern w:val="36"/>
          <w:lang w:eastAsia="sv-SE"/>
        </w:rPr>
        <w:t>ar</w:t>
      </w:r>
      <w:r>
        <w:rPr>
          <w:rFonts w:eastAsia="Times New Roman" w:cstheme="minorHAnsi"/>
          <w:bCs/>
          <w:color w:val="000000"/>
          <w:kern w:val="36"/>
          <w:lang w:eastAsia="sv-SE"/>
        </w:rPr>
        <w:t xml:space="preserve">. </w:t>
      </w:r>
    </w:p>
    <w:p w14:paraId="720E7D6D" w14:textId="5BB5244F" w:rsidR="0052231C" w:rsidRDefault="00000000" w:rsidP="0012667F">
      <w:pPr>
        <w:rPr>
          <w:rFonts w:cstheme="minorHAnsi"/>
        </w:rPr>
      </w:pPr>
      <w:hyperlink r:id="rId12" w:history="1">
        <w:r w:rsidR="00204536" w:rsidRPr="008A23EA">
          <w:rPr>
            <w:rStyle w:val="Hyperlnk"/>
            <w:rFonts w:cstheme="minorHAnsi"/>
          </w:rPr>
          <w:t>https://www.innebandy.se/media/18114/lokala-fo-rutsa-ttningar-halland-20212022.pdf</w:t>
        </w:r>
      </w:hyperlink>
    </w:p>
    <w:p w14:paraId="4F3ED5C5" w14:textId="389BD60F" w:rsidR="00904A81" w:rsidRDefault="00904A81" w:rsidP="0012667F">
      <w:pPr>
        <w:rPr>
          <w:rFonts w:cstheme="minorHAnsi"/>
        </w:rPr>
      </w:pPr>
    </w:p>
    <w:p w14:paraId="4D6FE214" w14:textId="4900B8A6" w:rsidR="00904A81" w:rsidRDefault="00000000" w:rsidP="0012667F">
      <w:pPr>
        <w:rPr>
          <w:rFonts w:cstheme="minorHAnsi"/>
        </w:rPr>
      </w:pPr>
      <w:hyperlink r:id="rId13" w:history="1">
        <w:r w:rsidR="00904A81" w:rsidRPr="008A23EA">
          <w:rPr>
            <w:rStyle w:val="Hyperlnk"/>
            <w:rFonts w:cstheme="minorHAnsi"/>
          </w:rPr>
          <w:t>https://www.innebandy.se/halland/tavling/seriespel/forutsattning-serier-och-domare-2021-2022/</w:t>
        </w:r>
      </w:hyperlink>
    </w:p>
    <w:p w14:paraId="26CA1321" w14:textId="77777777" w:rsidR="00204536" w:rsidRDefault="00204536" w:rsidP="0012667F">
      <w:pPr>
        <w:rPr>
          <w:rFonts w:cstheme="minorHAnsi"/>
        </w:rPr>
      </w:pPr>
    </w:p>
    <w:p w14:paraId="52DB27A1" w14:textId="61935699" w:rsidR="0052231C" w:rsidRDefault="00000000" w:rsidP="0012667F">
      <w:pPr>
        <w:rPr>
          <w:rFonts w:cstheme="minorHAnsi"/>
        </w:rPr>
      </w:pPr>
      <w:hyperlink r:id="rId14" w:history="1">
        <w:r w:rsidR="00904A81" w:rsidRPr="008A23EA">
          <w:rPr>
            <w:rStyle w:val="Hyperlnk"/>
            <w:rFonts w:cstheme="minorHAnsi"/>
          </w:rPr>
          <w:t>https://www.innebandy.se/halland/tavling/seriespel/seriekrav-rod-niva-2021-2022/</w:t>
        </w:r>
      </w:hyperlink>
    </w:p>
    <w:p w14:paraId="6C6E13BB" w14:textId="55F7D934" w:rsidR="00904A81" w:rsidRDefault="00904A81" w:rsidP="0012667F">
      <w:pPr>
        <w:rPr>
          <w:rFonts w:cstheme="minorHAnsi"/>
        </w:rPr>
      </w:pPr>
    </w:p>
    <w:p w14:paraId="20548BDD" w14:textId="4F70CD6B" w:rsidR="00904A81" w:rsidRDefault="00000000" w:rsidP="0012667F">
      <w:pPr>
        <w:rPr>
          <w:rFonts w:cstheme="minorHAnsi"/>
        </w:rPr>
      </w:pPr>
      <w:hyperlink r:id="rId15" w:history="1">
        <w:r w:rsidR="00904A81" w:rsidRPr="008A23EA">
          <w:rPr>
            <w:rStyle w:val="Hyperlnk"/>
            <w:rFonts w:cstheme="minorHAnsi"/>
          </w:rPr>
          <w:t>https://www.innebandy.se/media/18090/bla-matcher-2122.pdf</w:t>
        </w:r>
      </w:hyperlink>
    </w:p>
    <w:p w14:paraId="54B42D39" w14:textId="737BB15C" w:rsidR="00904A81" w:rsidRDefault="00904A81" w:rsidP="0012667F">
      <w:pPr>
        <w:rPr>
          <w:rFonts w:cstheme="minorHAnsi"/>
        </w:rPr>
      </w:pPr>
    </w:p>
    <w:p w14:paraId="6B501007" w14:textId="6319C97A" w:rsidR="00904A81" w:rsidRDefault="00000000" w:rsidP="0012667F">
      <w:pPr>
        <w:rPr>
          <w:rFonts w:cstheme="minorHAnsi"/>
        </w:rPr>
      </w:pPr>
      <w:hyperlink r:id="rId16" w:history="1">
        <w:r w:rsidR="00904A81" w:rsidRPr="008A23EA">
          <w:rPr>
            <w:rStyle w:val="Hyperlnk"/>
            <w:rFonts w:cstheme="minorHAnsi"/>
          </w:rPr>
          <w:t>https://www.innebandy.se/media/18091/gro-na-matcher-2122.pdf</w:t>
        </w:r>
      </w:hyperlink>
    </w:p>
    <w:p w14:paraId="41AB28D2" w14:textId="77777777" w:rsidR="00904A81" w:rsidRDefault="00904A81" w:rsidP="0012667F">
      <w:pPr>
        <w:rPr>
          <w:rFonts w:cstheme="minorHAnsi"/>
        </w:rPr>
      </w:pPr>
    </w:p>
    <w:p w14:paraId="51037605" w14:textId="77777777" w:rsidR="00C5726E" w:rsidRDefault="00C5726E" w:rsidP="0012667F">
      <w:pPr>
        <w:rPr>
          <w:rFonts w:cstheme="minorHAnsi"/>
        </w:rPr>
      </w:pPr>
    </w:p>
    <w:p w14:paraId="73100482" w14:textId="62CCCE4C" w:rsidR="00D00797" w:rsidRPr="00904A81" w:rsidRDefault="00D00797" w:rsidP="0012667F">
      <w:pPr>
        <w:rPr>
          <w:b/>
          <w:sz w:val="32"/>
          <w:szCs w:val="32"/>
        </w:rPr>
      </w:pPr>
      <w:r w:rsidRPr="00452EFA">
        <w:rPr>
          <w:b/>
          <w:sz w:val="32"/>
          <w:szCs w:val="32"/>
        </w:rPr>
        <w:t>Föreningen</w:t>
      </w:r>
      <w:r w:rsidR="002C2C6D">
        <w:rPr>
          <w:b/>
          <w:sz w:val="32"/>
          <w:szCs w:val="32"/>
        </w:rPr>
        <w:t xml:space="preserve">s årliga </w:t>
      </w:r>
      <w:r w:rsidRPr="00452EFA">
        <w:rPr>
          <w:b/>
          <w:sz w:val="32"/>
          <w:szCs w:val="32"/>
        </w:rPr>
        <w:t>interna domarutbildning</w:t>
      </w:r>
    </w:p>
    <w:p w14:paraId="4889EE4E" w14:textId="77777777" w:rsidR="00D00797" w:rsidRDefault="0065499F" w:rsidP="0012667F">
      <w:pPr>
        <w:rPr>
          <w:noProof/>
        </w:rPr>
      </w:pPr>
      <w:r>
        <w:rPr>
          <w:noProof/>
        </w:rPr>
        <w:t>Syftet:</w:t>
      </w:r>
    </w:p>
    <w:p w14:paraId="6E880292" w14:textId="77777777" w:rsidR="0065499F" w:rsidRDefault="0065499F" w:rsidP="0065499F">
      <w:pPr>
        <w:pStyle w:val="Liststycke"/>
        <w:numPr>
          <w:ilvl w:val="0"/>
          <w:numId w:val="1"/>
        </w:numPr>
        <w:rPr>
          <w:noProof/>
        </w:rPr>
      </w:pPr>
      <w:r>
        <w:rPr>
          <w:noProof/>
        </w:rPr>
        <w:t>Ge domaren en insyn i hur det är att döma på en högre nivå</w:t>
      </w:r>
    </w:p>
    <w:p w14:paraId="72D78BE1" w14:textId="77777777" w:rsidR="0065499F" w:rsidRDefault="0065499F" w:rsidP="0065499F">
      <w:pPr>
        <w:pStyle w:val="Liststycke"/>
        <w:numPr>
          <w:ilvl w:val="0"/>
          <w:numId w:val="1"/>
        </w:numPr>
        <w:rPr>
          <w:noProof/>
        </w:rPr>
      </w:pPr>
      <w:r>
        <w:rPr>
          <w:noProof/>
        </w:rPr>
        <w:t>Ge domaren en möjlighet att se hur de mer erfarna dömer tillsammans</w:t>
      </w:r>
    </w:p>
    <w:p w14:paraId="521E25DB" w14:textId="77777777" w:rsidR="0065499F" w:rsidRDefault="0065499F" w:rsidP="0065499F">
      <w:pPr>
        <w:pStyle w:val="Liststycke"/>
        <w:numPr>
          <w:ilvl w:val="0"/>
          <w:numId w:val="1"/>
        </w:numPr>
        <w:rPr>
          <w:noProof/>
        </w:rPr>
      </w:pPr>
      <w:r>
        <w:rPr>
          <w:noProof/>
        </w:rPr>
        <w:t xml:space="preserve">Ge domaren en </w:t>
      </w:r>
      <w:r w:rsidR="00462E2F">
        <w:rPr>
          <w:noProof/>
        </w:rPr>
        <w:t>erfarenhet</w:t>
      </w:r>
      <w:r>
        <w:rPr>
          <w:noProof/>
        </w:rPr>
        <w:t xml:space="preserve"> att kolla </w:t>
      </w:r>
      <w:r w:rsidR="00462E2F">
        <w:rPr>
          <w:noProof/>
        </w:rPr>
        <w:t>andra och lära av andra</w:t>
      </w:r>
    </w:p>
    <w:p w14:paraId="699F2AC8" w14:textId="77777777" w:rsidR="00462E2F" w:rsidRDefault="00462E2F" w:rsidP="0065499F">
      <w:pPr>
        <w:pStyle w:val="Liststycke"/>
        <w:numPr>
          <w:ilvl w:val="0"/>
          <w:numId w:val="1"/>
        </w:numPr>
        <w:rPr>
          <w:noProof/>
        </w:rPr>
      </w:pPr>
      <w:r>
        <w:rPr>
          <w:noProof/>
        </w:rPr>
        <w:t>Domarna som håller i utbildningen får svara på frågor i periodpauserna och ge feedback på olika domslut de får frågor om</w:t>
      </w:r>
    </w:p>
    <w:p w14:paraId="1A392DE6" w14:textId="77777777" w:rsidR="00462E2F" w:rsidRDefault="00462E2F" w:rsidP="0065499F">
      <w:pPr>
        <w:pStyle w:val="Liststycke"/>
        <w:numPr>
          <w:ilvl w:val="0"/>
          <w:numId w:val="1"/>
        </w:numPr>
        <w:rPr>
          <w:noProof/>
        </w:rPr>
      </w:pPr>
      <w:r>
        <w:rPr>
          <w:noProof/>
        </w:rPr>
        <w:t>Utbildningen för domarna närmare varandra och ökar den konstruktiva förmågan både för de som håller i den som de som lär sig av den.</w:t>
      </w:r>
    </w:p>
    <w:p w14:paraId="1EA291F8" w14:textId="77777777" w:rsidR="00D00797" w:rsidRDefault="00D00797" w:rsidP="0012667F">
      <w:pPr>
        <w:rPr>
          <w:noProof/>
        </w:rPr>
      </w:pPr>
    </w:p>
    <w:p w14:paraId="5DC6A086" w14:textId="24925FF6" w:rsidR="00D00797" w:rsidRPr="00D00797" w:rsidRDefault="00D00797" w:rsidP="0012667F"/>
    <w:p w14:paraId="1BFDCBDD" w14:textId="6F8FA8B9" w:rsidR="00462E2F" w:rsidRDefault="00462E2F" w:rsidP="00D86937">
      <w:pPr>
        <w:rPr>
          <w:noProof/>
        </w:rPr>
      </w:pPr>
      <w:r>
        <w:rPr>
          <w:noProof/>
        </w:rPr>
        <w:t xml:space="preserve">Utbildningen är ett </w:t>
      </w:r>
      <w:r w:rsidR="00D86937">
        <w:rPr>
          <w:noProof/>
        </w:rPr>
        <w:t>framtagen</w:t>
      </w:r>
      <w:r>
        <w:rPr>
          <w:noProof/>
        </w:rPr>
        <w:t xml:space="preserve"> för att domaren ska kunna följa sin utveckling över tid och för att domaransvarig ska kunna hjälpa den enskilde domaren till en mer personligt anpassade utveckling. Domarna genomför</w:t>
      </w:r>
      <w:r w:rsidR="002C2C6D">
        <w:rPr>
          <w:noProof/>
        </w:rPr>
        <w:t xml:space="preserve"> </w:t>
      </w:r>
      <w:r>
        <w:rPr>
          <w:noProof/>
        </w:rPr>
        <w:t xml:space="preserve">utbildningen i mindre grupper, max 4 st och de sitter i en av hörnorna/svängarna av planen. Placeringen är för att de ska kunna se samma som måldomaren ser på plan. </w:t>
      </w:r>
      <w:r>
        <w:rPr>
          <w:noProof/>
        </w:rPr>
        <w:br/>
        <w:t>Domaren får också 8 olika områden de ska kolla in under matche</w:t>
      </w:r>
      <w:r w:rsidR="00CC644C">
        <w:rPr>
          <w:noProof/>
        </w:rPr>
        <w:t>n och därefter reflektera själva över vad de kan använda i sin egna domarroll.</w:t>
      </w:r>
    </w:p>
    <w:p w14:paraId="78214F59" w14:textId="6EC29C6C" w:rsidR="004C3EAE" w:rsidRDefault="004C3EAE" w:rsidP="004C3EAE">
      <w:pPr>
        <w:rPr>
          <w:noProof/>
        </w:rPr>
      </w:pPr>
    </w:p>
    <w:p w14:paraId="3AF7DF09" w14:textId="5234233A" w:rsidR="004C3EAE" w:rsidRDefault="004C3EAE" w:rsidP="004C3EAE">
      <w:pPr>
        <w:rPr>
          <w:noProof/>
        </w:rPr>
      </w:pPr>
    </w:p>
    <w:p w14:paraId="3538426F" w14:textId="4A597869" w:rsidR="004C3EAE" w:rsidRDefault="004C3EAE" w:rsidP="004C3EAE">
      <w:pPr>
        <w:rPr>
          <w:noProof/>
        </w:rPr>
      </w:pPr>
    </w:p>
    <w:p w14:paraId="656D370C" w14:textId="3CF9FFD6" w:rsidR="004C3EAE" w:rsidRDefault="004C3EAE" w:rsidP="004C3EAE">
      <w:pPr>
        <w:rPr>
          <w:noProof/>
        </w:rPr>
      </w:pPr>
      <w:r>
        <w:rPr>
          <w:noProof/>
        </w:rPr>
        <w:t xml:space="preserve">Strävan </w:t>
      </w:r>
      <w:r w:rsidR="00A71F61">
        <w:rPr>
          <w:noProof/>
        </w:rPr>
        <w:t xml:space="preserve">är </w:t>
      </w:r>
      <w:r>
        <w:rPr>
          <w:noProof/>
        </w:rPr>
        <w:t>att domaren ska ta egen kontroll över sin egna utveckling och</w:t>
      </w:r>
      <w:r w:rsidR="00A71F61">
        <w:rPr>
          <w:noProof/>
        </w:rPr>
        <w:t xml:space="preserve"> </w:t>
      </w:r>
      <w:r>
        <w:rPr>
          <w:noProof/>
        </w:rPr>
        <w:t>vara medveten om sig egna utveckling och förmåga</w:t>
      </w:r>
      <w:r w:rsidR="00A71F61">
        <w:rPr>
          <w:noProof/>
        </w:rPr>
        <w:t>. Ett konstruktivt sätt att lära sig självinsikt och därigenom stärka sin självkänsla och självförtroende. Målet är att domaren ska kunna fortsätta ut på distriktet och känna att hen är trygg i sin roll på planen för att utvecklas vidare genom en trygg stabil grund.</w:t>
      </w:r>
    </w:p>
    <w:p w14:paraId="47AD87A6" w14:textId="77777777" w:rsidR="0012667F" w:rsidRDefault="0012667F" w:rsidP="003A0137"/>
    <w:p w14:paraId="6739D40D" w14:textId="12E01B15" w:rsidR="00CC644C" w:rsidRDefault="002C2C6D" w:rsidP="002C2C6D">
      <w:pPr>
        <w:jc w:val="right"/>
      </w:pPr>
      <w:r>
        <w:t xml:space="preserve">Lisette Wallström Domaransvarig </w:t>
      </w:r>
      <w:r w:rsidR="00D7045A">
        <w:t>20</w:t>
      </w:r>
      <w:r w:rsidR="004162D4">
        <w:t>2</w:t>
      </w:r>
      <w:r w:rsidR="00BB72A1">
        <w:t>2</w:t>
      </w:r>
      <w:r w:rsidR="00D7045A">
        <w:t>/202</w:t>
      </w:r>
      <w:r w:rsidR="00BB72A1">
        <w:t>3</w:t>
      </w:r>
    </w:p>
    <w:p w14:paraId="3088F461" w14:textId="77777777" w:rsidR="00CC644C" w:rsidRPr="00DC0820" w:rsidRDefault="00CC644C" w:rsidP="003A0137"/>
    <w:sectPr w:rsidR="00CC644C" w:rsidRPr="00DC0820" w:rsidSect="0009698D">
      <w:headerReference w:type="default" r:id="rId17"/>
      <w:footerReference w:type="default" r:id="rId18"/>
      <w:pgSz w:w="11906" w:h="16838"/>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29BD2" w14:textId="77777777" w:rsidR="00F951F0" w:rsidRDefault="00F951F0" w:rsidP="00154340">
      <w:r>
        <w:separator/>
      </w:r>
    </w:p>
  </w:endnote>
  <w:endnote w:type="continuationSeparator" w:id="0">
    <w:p w14:paraId="40C20058" w14:textId="77777777" w:rsidR="00F951F0" w:rsidRDefault="00F951F0" w:rsidP="0015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F29F" w14:textId="77777777" w:rsidR="009F0A03" w:rsidRDefault="00BA636A">
    <w:pPr>
      <w:pStyle w:val="Sidfot"/>
    </w:pPr>
    <w:r>
      <w:rPr>
        <w:noProof/>
        <w:lang w:eastAsia="sv-SE"/>
      </w:rPr>
      <mc:AlternateContent>
        <mc:Choice Requires="wps">
          <w:drawing>
            <wp:anchor distT="0" distB="0" distL="114300" distR="114300" simplePos="0" relativeHeight="251664384" behindDoc="0" locked="0" layoutInCell="1" allowOverlap="1" wp14:anchorId="27D5A62B" wp14:editId="4A548933">
              <wp:simplePos x="0" y="0"/>
              <wp:positionH relativeFrom="column">
                <wp:posOffset>5247005</wp:posOffset>
              </wp:positionH>
              <wp:positionV relativeFrom="paragraph">
                <wp:posOffset>-21590</wp:posOffset>
              </wp:positionV>
              <wp:extent cx="1263015" cy="318135"/>
              <wp:effectExtent l="8255" t="6985" r="5080" b="825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015" cy="318135"/>
                      </a:xfrm>
                      <a:prstGeom prst="rect">
                        <a:avLst/>
                      </a:prstGeom>
                      <a:solidFill>
                        <a:schemeClr val="tx1">
                          <a:lumMod val="100000"/>
                          <a:lumOff val="0"/>
                        </a:schemeClr>
                      </a:solidFill>
                      <a:ln w="9525">
                        <a:solidFill>
                          <a:srgbClr val="000000"/>
                        </a:solidFill>
                        <a:miter lim="800000"/>
                        <a:headEnd/>
                        <a:tailEnd/>
                      </a:ln>
                    </wps:spPr>
                    <wps:txbx>
                      <w:txbxContent>
                        <w:p w14:paraId="14F14EEE" w14:textId="77777777" w:rsidR="00887BAB" w:rsidRPr="00887BAB" w:rsidRDefault="00887BAB" w:rsidP="00887BAB">
                          <w:pPr>
                            <w:rPr>
                              <w:color w:val="FFFFFF" w:themeColor="background1"/>
                              <w:sz w:val="28"/>
                            </w:rPr>
                          </w:pPr>
                          <w:r>
                            <w:rPr>
                              <w:color w:val="FFFFFF" w:themeColor="background1"/>
                              <w:sz w:val="28"/>
                            </w:rPr>
                            <w:t>startad 2008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D5A62B" id="_x0000_t202" coordsize="21600,21600" o:spt="202" path="m,l,21600r21600,l21600,xe">
              <v:stroke joinstyle="miter"/>
              <v:path gradientshapeok="t" o:connecttype="rect"/>
            </v:shapetype>
            <v:shape id="Text Box 7" o:spid="_x0000_s1027" type="#_x0000_t202" style="position:absolute;margin-left:413.15pt;margin-top:-1.7pt;width:99.45pt;height:25.0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" fillcolor="black [3213]">
              <v:textbox style="mso-fit-shape-to-text:t">
                <w:txbxContent>
                  <w:p w14:paraId="14F14EEE" w14:textId="77777777" w:rsidR="00887BAB" w:rsidRPr="00887BAB" w:rsidRDefault="00887BAB" w:rsidP="00887BAB">
                    <w:pPr>
                      <w:rPr>
                        <w:color w:val="FFFFFF" w:themeColor="background1"/>
                        <w:sz w:val="28"/>
                      </w:rPr>
                    </w:pPr>
                    <w:r>
                      <w:rPr>
                        <w:color w:val="FFFFFF" w:themeColor="background1"/>
                        <w:sz w:val="28"/>
                      </w:rPr>
                      <w:t>startad 2008</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820519B" wp14:editId="7AE7663F">
              <wp:simplePos x="0" y="0"/>
              <wp:positionH relativeFrom="column">
                <wp:posOffset>-114300</wp:posOffset>
              </wp:positionH>
              <wp:positionV relativeFrom="paragraph">
                <wp:posOffset>-26670</wp:posOffset>
              </wp:positionV>
              <wp:extent cx="1938020" cy="318135"/>
              <wp:effectExtent l="9525" t="11430" r="5080" b="1333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318135"/>
                      </a:xfrm>
                      <a:prstGeom prst="rect">
                        <a:avLst/>
                      </a:prstGeom>
                      <a:solidFill>
                        <a:schemeClr val="tx1">
                          <a:lumMod val="100000"/>
                          <a:lumOff val="0"/>
                        </a:schemeClr>
                      </a:solidFill>
                      <a:ln w="9525">
                        <a:solidFill>
                          <a:srgbClr val="000000"/>
                        </a:solidFill>
                        <a:miter lim="800000"/>
                        <a:headEnd/>
                        <a:tailEnd/>
                      </a:ln>
                    </wps:spPr>
                    <wps:txbx>
                      <w:txbxContent>
                        <w:p w14:paraId="750CBF4D" w14:textId="77777777" w:rsidR="00887BAB" w:rsidRPr="00887BAB" w:rsidRDefault="00887BAB">
                          <w:pPr>
                            <w:rPr>
                              <w:color w:val="FFFFFF" w:themeColor="background1"/>
                              <w:sz w:val="28"/>
                            </w:rPr>
                          </w:pPr>
                          <w:r w:rsidRPr="00887BAB">
                            <w:rPr>
                              <w:color w:val="FFFFFF" w:themeColor="background1"/>
                              <w:sz w:val="28"/>
                            </w:rPr>
                            <w:t>Onsala Innebandyklubb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20519B" id="Text Box 6" o:spid="_x0000_s1028" type="#_x0000_t202" style="position:absolute;margin-left:-9pt;margin-top:-2.1pt;width:152.6pt;height:25.0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" fillcolor="black [3213]">
              <v:textbox style="mso-fit-shape-to-text:t">
                <w:txbxContent>
                  <w:p w14:paraId="750CBF4D" w14:textId="77777777" w:rsidR="00887BAB" w:rsidRPr="00887BAB" w:rsidRDefault="00887BAB">
                    <w:pPr>
                      <w:rPr>
                        <w:color w:val="FFFFFF" w:themeColor="background1"/>
                        <w:sz w:val="28"/>
                      </w:rPr>
                    </w:pPr>
                    <w:r w:rsidRPr="00887BAB">
                      <w:rPr>
                        <w:color w:val="FFFFFF" w:themeColor="background1"/>
                        <w:sz w:val="28"/>
                      </w:rPr>
                      <w:t>Onsala Innebandyklubb</w:t>
                    </w:r>
                  </w:p>
                </w:txbxContent>
              </v:textbox>
            </v:shape>
          </w:pict>
        </mc:Fallback>
      </mc:AlternateContent>
    </w:r>
    <w:r>
      <w:rPr>
        <w:noProof/>
        <w:lang w:eastAsia="sv-SE"/>
      </w:rPr>
      <mc:AlternateContent>
        <mc:Choice Requires="wpg">
          <w:drawing>
            <wp:anchor distT="0" distB="0" distL="114300" distR="114300" simplePos="0" relativeHeight="251658240" behindDoc="0" locked="0" layoutInCell="1" allowOverlap="1" wp14:anchorId="1A4A6EE8" wp14:editId="348D830A">
              <wp:simplePos x="0" y="0"/>
              <wp:positionH relativeFrom="column">
                <wp:posOffset>-914400</wp:posOffset>
              </wp:positionH>
              <wp:positionV relativeFrom="paragraph">
                <wp:posOffset>-1285240</wp:posOffset>
              </wp:positionV>
              <wp:extent cx="7560310" cy="1898015"/>
              <wp:effectExtent l="9525" t="0" r="1206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898015"/>
                        <a:chOff x="11018" y="11325"/>
                        <a:chExt cx="756" cy="189"/>
                      </a:xfrm>
                    </wpg:grpSpPr>
                    <wps:wsp>
                      <wps:cNvPr id="2" name="Rectangle 2"/>
                      <wps:cNvSpPr>
                        <a:spLocks noChangeArrowheads="1" noChangeShapeType="1"/>
                      </wps:cNvSpPr>
                      <wps:spPr bwMode="auto">
                        <a:xfrm>
                          <a:off x="11018" y="11448"/>
                          <a:ext cx="756" cy="42"/>
                        </a:xfrm>
                        <a:prstGeom prst="rect">
                          <a:avLst/>
                        </a:prstGeom>
                        <a:solidFill>
                          <a:schemeClr val="dk1">
                            <a:lumMod val="0"/>
                            <a:lumOff val="0"/>
                          </a:schemeClr>
                        </a:solidFill>
                        <a:ln w="22225" algn="in">
                          <a:solidFill>
                            <a:srgbClr val="F575DA"/>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 name="AutoShape 3"/>
                      <wps:cNvSpPr>
                        <a:spLocks noChangeArrowheads="1" noChangeShapeType="1"/>
                      </wps:cNvSpPr>
                      <wps:spPr bwMode="auto">
                        <a:xfrm flipH="1">
                          <a:off x="11365" y="11325"/>
                          <a:ext cx="270" cy="190"/>
                        </a:xfrm>
                        <a:custGeom>
                          <a:avLst/>
                          <a:gdLst>
                            <a:gd name="G0" fmla="+- -31575 0 0"/>
                            <a:gd name="G1" fmla="+- 8856 0 0"/>
                            <a:gd name="G2" fmla="+- 23493 0 0"/>
                            <a:gd name="T0" fmla="*/ 32000 32000  1"/>
                            <a:gd name="T1" fmla="*/ G0 G0  1"/>
                            <a:gd name="T2" fmla="+- 0 T0 T1"/>
                            <a:gd name="T3" fmla="sqrt T2"/>
                            <a:gd name="G3" fmla="*/ 32000 T3 32000"/>
                            <a:gd name="T4" fmla="*/ 32000 32000  1"/>
                            <a:gd name="T5" fmla="*/ G1 G1  1"/>
                            <a:gd name="T6" fmla="+- 0 T4 T5"/>
                            <a:gd name="T7" fmla="sqrt T6"/>
                            <a:gd name="G4" fmla="*/ 32000 T7 32000"/>
                            <a:gd name="T8" fmla="*/ 32000 32000  1"/>
                            <a:gd name="T9" fmla="*/ G2 G2  1"/>
                            <a:gd name="T10" fmla="+- 0 T8 T9"/>
                            <a:gd name="T11" fmla="sqrt T10"/>
                            <a:gd name="G5" fmla="*/ 32000 T11 32000"/>
                            <a:gd name="G6" fmla="+- 0 0 G3"/>
                            <a:gd name="G7" fmla="+- 0 0 G4"/>
                            <a:gd name="G8" fmla="+- 0 0 G5"/>
                            <a:gd name="G9" fmla="+- 0 G4 G0"/>
                            <a:gd name="G10" fmla="?: G9 G4 G0"/>
                            <a:gd name="G11" fmla="?: G9 G1 G6"/>
                            <a:gd name="G12" fmla="+- 0 G5 G0"/>
                            <a:gd name="G13" fmla="?: G12 G5 G0"/>
                            <a:gd name="G14" fmla="?: G12 G2 G3"/>
                            <a:gd name="G15" fmla="+- G11 0 1"/>
                            <a:gd name="G16" fmla="+- G14 1 0"/>
                            <a:gd name="G17" fmla="+- 0 G14 G3"/>
                            <a:gd name="G18" fmla="?: G17 G8 G13"/>
                            <a:gd name="G19" fmla="?: G17 G0 G13"/>
                            <a:gd name="G20" fmla="?: G17 G3 G16"/>
                            <a:gd name="G21" fmla="+- 0 G6 G11"/>
                            <a:gd name="G22" fmla="?: G21 G7 G10"/>
                            <a:gd name="G23" fmla="?: G21 G0 G10"/>
                            <a:gd name="G24" fmla="?: G21 G6 G15"/>
                            <a:gd name="G25" fmla="min G10 G13"/>
                            <a:gd name="G26" fmla="max G8 G7"/>
                            <a:gd name="G27" fmla="max G26 G0"/>
                            <a:gd name="T12" fmla="+- 0 30750 -32000"/>
                            <a:gd name="T13" fmla="*/ T12 w 64000"/>
                            <a:gd name="T14" fmla="+- 0 8856 -32000"/>
                            <a:gd name="T15" fmla="*/ 8856 h 64000"/>
                            <a:gd name="T16" fmla="+- 0 21727 -32000"/>
                            <a:gd name="T17" fmla="*/ T16 w 64000"/>
                            <a:gd name="T18" fmla="+- 0 23493 -32000"/>
                            <a:gd name="T19" fmla="*/ 23493 h 64000"/>
                            <a:gd name="T20" fmla="+- 0 -21728 -32000"/>
                            <a:gd name="T21" fmla="*/ T20 w 64000"/>
                            <a:gd name="T22" fmla="+- 0 23493 -32000"/>
                            <a:gd name="T23" fmla="*/ 23493 h 64000"/>
                            <a:gd name="T24" fmla="+- 0 -31576 -32000"/>
                            <a:gd name="T25" fmla="*/ T24 w 64000"/>
                            <a:gd name="T26" fmla="+- 0 5198 -32000"/>
                            <a:gd name="T27" fmla="*/ 5198 h 64000"/>
                            <a:gd name="T28" fmla="+- 0 -31575 -32000"/>
                            <a:gd name="T29" fmla="*/ T28 w 64000"/>
                            <a:gd name="T30" fmla="+- 0 5198 -32000"/>
                            <a:gd name="T31" fmla="*/ 5198 h 64000"/>
                            <a:gd name="T32" fmla="+- 0 -31575 -32000"/>
                            <a:gd name="T33" fmla="*/ T32 w 64000"/>
                            <a:gd name="T34" fmla="+- 0 8855 -32000"/>
                            <a:gd name="T35" fmla="*/ 8855 h 64000"/>
                            <a:gd name="T36" fmla="+- 0 30750 -32000"/>
                            <a:gd name="T37" fmla="*/ T36 w 64000"/>
                            <a:gd name="T38" fmla="+- 0 8855 -32000"/>
                            <a:gd name="T39" fmla="*/ 8855 h 64000"/>
                            <a:gd name="T40" fmla="+- 0 30750 -32000"/>
                            <a:gd name="T41" fmla="*/ T40 w 64000"/>
                            <a:gd name="T42" fmla="+- 0 8856 -32000"/>
                            <a:gd name="T43" fmla="*/ 8856 h 64000"/>
                            <a:gd name="T44" fmla="+- 0 G27 -32000"/>
                            <a:gd name="T45" fmla="*/ T44 w 64000"/>
                            <a:gd name="T46" fmla="+- 0 G11 -32000"/>
                            <a:gd name="T47" fmla="*/ G11 h 64000"/>
                            <a:gd name="T48" fmla="+- 0 G25 -32000"/>
                            <a:gd name="T49" fmla="*/ T48 w 64000"/>
                            <a:gd name="T50" fmla="+- 0 G14 -32000"/>
                            <a:gd name="T51" fmla="*/ G14 h 64000"/>
                          </a:gdLst>
                          <a:ahLst/>
                          <a:cxnLst>
                            <a:cxn ang="0">
                              <a:pos x="T13" y="T15"/>
                            </a:cxn>
                            <a:cxn ang="0">
                              <a:pos x="T17" y="T19"/>
                            </a:cxn>
                            <a:cxn ang="0">
                              <a:pos x="T21" y="T23"/>
                            </a:cxn>
                            <a:cxn ang="0">
                              <a:pos x="T25" y="T27"/>
                            </a:cxn>
                            <a:cxn ang="0">
                              <a:pos x="T29" y="T31"/>
                            </a:cxn>
                            <a:cxn ang="0">
                              <a:pos x="T33" y="T35"/>
                            </a:cxn>
                            <a:cxn ang="0">
                              <a:pos x="T37" y="T39"/>
                            </a:cxn>
                            <a:cxn ang="0">
                              <a:pos x="T41" y="T43"/>
                            </a:cxn>
                          </a:cxnLst>
                          <a:rect l="T45" t="T47" r="T49" b="T51"/>
                          <a:pathLst>
                            <a:path w="64000" h="64000">
                              <a:moveTo>
                                <a:pt x="62750" y="40856"/>
                              </a:moveTo>
                              <a:cubicBezTo>
                                <a:pt x="61134" y="46466"/>
                                <a:pt x="58013" y="51528"/>
                                <a:pt x="53727" y="55493"/>
                              </a:cubicBezTo>
                              <a:lnTo>
                                <a:pt x="10272" y="55493"/>
                              </a:lnTo>
                              <a:cubicBezTo>
                                <a:pt x="5046" y="50659"/>
                                <a:pt x="1581" y="44221"/>
                                <a:pt x="424" y="37198"/>
                              </a:cubicBezTo>
                              <a:lnTo>
                                <a:pt x="425" y="37198"/>
                              </a:lnTo>
                              <a:lnTo>
                                <a:pt x="425" y="40855"/>
                              </a:lnTo>
                              <a:lnTo>
                                <a:pt x="62750" y="40855"/>
                              </a:lnTo>
                              <a:cubicBezTo>
                                <a:pt x="62750" y="40855"/>
                                <a:pt x="62750" y="40855"/>
                                <a:pt x="62750" y="40856"/>
                              </a:cubicBezTo>
                              <a:close/>
                            </a:path>
                          </a:pathLst>
                        </a:custGeom>
                        <a:solidFill>
                          <a:srgbClr val="F575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36576" tIns="36576" rIns="36576" bIns="36576" anchor="t" anchorCtr="0" upright="1">
                        <a:noAutofit/>
                      </wps:bodyPr>
                    </wps:wsp>
                    <wps:wsp>
                      <wps:cNvPr id="4" name="Rectangle 4"/>
                      <wps:cNvSpPr>
                        <a:spLocks noChangeArrowheads="1" noChangeShapeType="1"/>
                      </wps:cNvSpPr>
                      <wps:spPr bwMode="auto">
                        <a:xfrm rot="5400000">
                          <a:off x="11386" y="11115"/>
                          <a:ext cx="19" cy="646"/>
                        </a:xfrm>
                        <a:prstGeom prst="rect">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D22550" id="Group 1" o:spid="_x0000_s1026" style="position:absolute;margin-left:-1in;margin-top:-101.2pt;width:595.3pt;height:149.45pt;z-index:251658240" coordorigin="11018,11325" coordsize="75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">
              <v:rect id="Rectangle 2" o:spid="_x0000_s1027" style="position:absolute;left:11018;top:11448;width:756;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" fillcolor="black [0]" strokecolor="#f575da" strokeweight="1.75pt" insetpen="t">
                <v:shadow color="#ccc"/>
                <o:lock v:ext="edit" shapetype="t"/>
                <v:textbox inset="2.88pt,2.88pt,2.88pt,2.88pt"/>
              </v:rect>
              <v:shape id="AutoShape 3" o:spid="_x0000_s1028" style="position:absolute;left:11365;top:11325;width:270;height:190;flip:x;visibility:visible;mso-wrap-style:square;v-text-anchor:top" coordsize="64000,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" path="m62750,40856v-1616,5610,-4737,10672,-9023,14637l10272,55493c5046,50659,1581,44221,424,37198r1,l425,40855r62325,c62750,40855,62750,40855,62750,40856xe" fillcolor="#f575da" stroked="f">
                <v:stroke joinstyle="miter"/>
                <v:path o:connecttype="custom" o:connectlocs="265,26;227,70;43,70;2,15;2,15;2,26;265,26;265,26" o:connectangles="0,0,0,0,0,0,0,0" textboxrect="10193,8758,53807,23579"/>
                <o:lock v:ext="edit" shapetype="t"/>
              </v:shape>
              <v:rect id="Rectangle 4" o:spid="_x0000_s1029" style="position:absolute;left:11386;top:11115;width:19;height:64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" stroked="f" strokecolor="black [0]" insetpen="t">
                <v:shadow color="#ccc"/>
                <o:lock v:ext="edit" shapetype="t"/>
                <v:textbox inset="2.88pt,2.88pt,2.88pt,2.88pt"/>
              </v:rect>
            </v:group>
          </w:pict>
        </mc:Fallback>
      </mc:AlternateContent>
    </w:r>
    <w:r w:rsidR="00887BAB">
      <w:rPr>
        <w:color w:val="FFFFFF" w:themeColor="background1"/>
      </w:rPr>
      <w:t>Onsala Innebandy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40D89" w14:textId="77777777" w:rsidR="00F951F0" w:rsidRDefault="00F951F0" w:rsidP="00154340">
      <w:r>
        <w:separator/>
      </w:r>
    </w:p>
  </w:footnote>
  <w:footnote w:type="continuationSeparator" w:id="0">
    <w:p w14:paraId="74A67BE1" w14:textId="77777777" w:rsidR="00F951F0" w:rsidRDefault="00F951F0" w:rsidP="0015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5B6C" w14:textId="77777777" w:rsidR="009F0A03" w:rsidRDefault="009F0A03">
    <w:pPr>
      <w:pStyle w:val="Sidhuvud"/>
    </w:pPr>
    <w:r>
      <w:rPr>
        <w:noProof/>
        <w:lang w:eastAsia="sv-SE"/>
      </w:rPr>
      <w:drawing>
        <wp:anchor distT="36576" distB="36576" distL="36576" distR="36576" simplePos="0" relativeHeight="251661312" behindDoc="0" locked="0" layoutInCell="1" allowOverlap="1" wp14:anchorId="4AC680E5" wp14:editId="3C4BA077">
          <wp:simplePos x="0" y="0"/>
          <wp:positionH relativeFrom="column">
            <wp:posOffset>-228600</wp:posOffset>
          </wp:positionH>
          <wp:positionV relativeFrom="paragraph">
            <wp:posOffset>-345865</wp:posOffset>
          </wp:positionV>
          <wp:extent cx="695629" cy="731520"/>
          <wp:effectExtent l="19050" t="0" r="9221" b="0"/>
          <wp:wrapNone/>
          <wp:docPr id="11" name="Bild 6" descr="Skold_vit_f_utsk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kold_vit_f_utskrift"/>
                  <pic:cNvPicPr>
                    <a:picLocks noChangeAspect="1" noChangeArrowheads="1"/>
                  </pic:cNvPicPr>
                </pic:nvPicPr>
                <pic:blipFill>
                  <a:blip r:embed="rId1"/>
                  <a:srcRect/>
                  <a:stretch>
                    <a:fillRect/>
                  </a:stretch>
                </pic:blipFill>
                <pic:spPr bwMode="auto">
                  <a:xfrm>
                    <a:off x="0" y="0"/>
                    <a:ext cx="695629" cy="731520"/>
                  </a:xfrm>
                  <a:prstGeom prst="rect">
                    <a:avLst/>
                  </a:prstGeom>
                  <a:noFill/>
                  <a:ln w="9525" algn="in">
                    <a:noFill/>
                    <a:miter lim="800000"/>
                    <a:headEnd/>
                    <a:tailEnd/>
                  </a:ln>
                  <a:effectLst/>
                </pic:spPr>
              </pic:pic>
            </a:graphicData>
          </a:graphic>
        </wp:anchor>
      </w:drawing>
    </w:r>
    <w:r w:rsidR="00BA636A">
      <w:rPr>
        <w:noProof/>
        <w:lang w:eastAsia="sv-SE"/>
      </w:rPr>
      <mc:AlternateContent>
        <mc:Choice Requires="wps">
          <w:drawing>
            <wp:anchor distT="36576" distB="36576" distL="36576" distR="36576" simplePos="0" relativeHeight="251659264" behindDoc="0" locked="0" layoutInCell="1" allowOverlap="1" wp14:anchorId="3C57D5D0" wp14:editId="10B26B93">
              <wp:simplePos x="0" y="0"/>
              <wp:positionH relativeFrom="column">
                <wp:posOffset>-914400</wp:posOffset>
              </wp:positionH>
              <wp:positionV relativeFrom="paragraph">
                <wp:posOffset>-6985</wp:posOffset>
              </wp:positionV>
              <wp:extent cx="7560310" cy="97790"/>
              <wp:effectExtent l="9525" t="12065" r="12065" b="1397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560310" cy="97790"/>
                      </a:xfrm>
                      <a:prstGeom prst="rect">
                        <a:avLst/>
                      </a:prstGeom>
                      <a:solidFill>
                        <a:schemeClr val="dk1">
                          <a:lumMod val="0"/>
                          <a:lumOff val="0"/>
                        </a:schemeClr>
                      </a:solidFill>
                      <a:ln w="22225" algn="in">
                        <a:solidFill>
                          <a:srgbClr val="F575DA"/>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46C36" id="Rectangle 5" o:spid="_x0000_s1026" style="position:absolute;margin-left:-1in;margin-top:-.55pt;width:595.3pt;height:7.7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" fillcolor="black [0]" strokecolor="#f575da" strokeweight="1.75pt" insetpen="t">
              <v:shadow color="#ccc"/>
              <o:lock v:ext="edit" shapetype="t"/>
              <v:textbox inset="2.88pt,2.88pt,2.88pt,2.88pt"/>
            </v:rect>
          </w:pict>
        </mc:Fallback>
      </mc:AlternateContent>
    </w:r>
  </w:p>
  <w:p w14:paraId="1C2E1F0B" w14:textId="77777777" w:rsidR="009F0A03" w:rsidRDefault="009F0A0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31B94"/>
    <w:multiLevelType w:val="hybridMultilevel"/>
    <w:tmpl w:val="4CE677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F627091"/>
    <w:multiLevelType w:val="hybridMultilevel"/>
    <w:tmpl w:val="6346D0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29925080">
    <w:abstractNumId w:val="0"/>
  </w:num>
  <w:num w:numId="2" w16cid:durableId="2139564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40"/>
    <w:rsid w:val="000074C1"/>
    <w:rsid w:val="00050ED4"/>
    <w:rsid w:val="00056271"/>
    <w:rsid w:val="000638B4"/>
    <w:rsid w:val="0009698D"/>
    <w:rsid w:val="00097403"/>
    <w:rsid w:val="000A7AFA"/>
    <w:rsid w:val="000D28EC"/>
    <w:rsid w:val="000E2F0C"/>
    <w:rsid w:val="000F45F7"/>
    <w:rsid w:val="00121BED"/>
    <w:rsid w:val="0012667F"/>
    <w:rsid w:val="00154340"/>
    <w:rsid w:val="00196A61"/>
    <w:rsid w:val="001C2358"/>
    <w:rsid w:val="001D7B86"/>
    <w:rsid w:val="00204536"/>
    <w:rsid w:val="002302E8"/>
    <w:rsid w:val="00243676"/>
    <w:rsid w:val="002874D2"/>
    <w:rsid w:val="002C2C6D"/>
    <w:rsid w:val="002D0B6B"/>
    <w:rsid w:val="002D3DDF"/>
    <w:rsid w:val="002E342B"/>
    <w:rsid w:val="002F24D2"/>
    <w:rsid w:val="0031377E"/>
    <w:rsid w:val="00325748"/>
    <w:rsid w:val="0034457D"/>
    <w:rsid w:val="00344609"/>
    <w:rsid w:val="00352DFE"/>
    <w:rsid w:val="00355528"/>
    <w:rsid w:val="00356CB8"/>
    <w:rsid w:val="003668C0"/>
    <w:rsid w:val="00367EEB"/>
    <w:rsid w:val="00372065"/>
    <w:rsid w:val="00376FB6"/>
    <w:rsid w:val="003A0137"/>
    <w:rsid w:val="004162D4"/>
    <w:rsid w:val="00447621"/>
    <w:rsid w:val="00452EFA"/>
    <w:rsid w:val="00462E2F"/>
    <w:rsid w:val="00470A8C"/>
    <w:rsid w:val="004843C8"/>
    <w:rsid w:val="00490D03"/>
    <w:rsid w:val="00495A9C"/>
    <w:rsid w:val="004C09F6"/>
    <w:rsid w:val="004C3EAE"/>
    <w:rsid w:val="004D32C7"/>
    <w:rsid w:val="0052231C"/>
    <w:rsid w:val="005563B4"/>
    <w:rsid w:val="00582FBB"/>
    <w:rsid w:val="005B23A2"/>
    <w:rsid w:val="006036CA"/>
    <w:rsid w:val="00606991"/>
    <w:rsid w:val="006361E4"/>
    <w:rsid w:val="00643080"/>
    <w:rsid w:val="0065499F"/>
    <w:rsid w:val="00660949"/>
    <w:rsid w:val="006B101A"/>
    <w:rsid w:val="006F3D1E"/>
    <w:rsid w:val="007421AF"/>
    <w:rsid w:val="00743B9F"/>
    <w:rsid w:val="0078228F"/>
    <w:rsid w:val="007955DB"/>
    <w:rsid w:val="007B66FC"/>
    <w:rsid w:val="008105A5"/>
    <w:rsid w:val="00812EC1"/>
    <w:rsid w:val="0081327E"/>
    <w:rsid w:val="00833423"/>
    <w:rsid w:val="00846F52"/>
    <w:rsid w:val="00887BAB"/>
    <w:rsid w:val="008F7B83"/>
    <w:rsid w:val="00904A81"/>
    <w:rsid w:val="00942A85"/>
    <w:rsid w:val="00943118"/>
    <w:rsid w:val="00974335"/>
    <w:rsid w:val="0097687C"/>
    <w:rsid w:val="009854AD"/>
    <w:rsid w:val="009870C5"/>
    <w:rsid w:val="009C0ED3"/>
    <w:rsid w:val="009D5E55"/>
    <w:rsid w:val="009F0A03"/>
    <w:rsid w:val="00A26854"/>
    <w:rsid w:val="00A30FFB"/>
    <w:rsid w:val="00A57998"/>
    <w:rsid w:val="00A61B1E"/>
    <w:rsid w:val="00A663CE"/>
    <w:rsid w:val="00A71F61"/>
    <w:rsid w:val="00A85F05"/>
    <w:rsid w:val="00A97EB9"/>
    <w:rsid w:val="00AA57ED"/>
    <w:rsid w:val="00AE66BE"/>
    <w:rsid w:val="00B052F1"/>
    <w:rsid w:val="00B9248B"/>
    <w:rsid w:val="00BA636A"/>
    <w:rsid w:val="00BB6A5B"/>
    <w:rsid w:val="00BB72A1"/>
    <w:rsid w:val="00BC5050"/>
    <w:rsid w:val="00C11E4A"/>
    <w:rsid w:val="00C436C5"/>
    <w:rsid w:val="00C5726E"/>
    <w:rsid w:val="00C82C4F"/>
    <w:rsid w:val="00CA3DA1"/>
    <w:rsid w:val="00CA49B2"/>
    <w:rsid w:val="00CB3474"/>
    <w:rsid w:val="00CC644C"/>
    <w:rsid w:val="00CD65A2"/>
    <w:rsid w:val="00D00797"/>
    <w:rsid w:val="00D124CC"/>
    <w:rsid w:val="00D1565A"/>
    <w:rsid w:val="00D330DA"/>
    <w:rsid w:val="00D7045A"/>
    <w:rsid w:val="00D811B1"/>
    <w:rsid w:val="00D83E9A"/>
    <w:rsid w:val="00D86937"/>
    <w:rsid w:val="00D97489"/>
    <w:rsid w:val="00DC0104"/>
    <w:rsid w:val="00DC0820"/>
    <w:rsid w:val="00DE2019"/>
    <w:rsid w:val="00DE4171"/>
    <w:rsid w:val="00E0043C"/>
    <w:rsid w:val="00E14BDF"/>
    <w:rsid w:val="00E33A10"/>
    <w:rsid w:val="00EA19EB"/>
    <w:rsid w:val="00EE46B1"/>
    <w:rsid w:val="00EE66DB"/>
    <w:rsid w:val="00EF4FB7"/>
    <w:rsid w:val="00F66E26"/>
    <w:rsid w:val="00F7742F"/>
    <w:rsid w:val="00F951F0"/>
    <w:rsid w:val="00F9643F"/>
    <w:rsid w:val="00FC038A"/>
    <w:rsid w:val="00FD51AF"/>
    <w:rsid w:val="00FD6F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227C"/>
  <w15:docId w15:val="{E04B1867-0B81-44B5-8739-D9223106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3C8"/>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next w:val="Normal"/>
    <w:qFormat/>
    <w:rsid w:val="00AE66BE"/>
    <w:pPr>
      <w:widowControl w:val="0"/>
      <w:spacing w:after="120"/>
    </w:pPr>
    <w:rPr>
      <w:rFonts w:ascii="Arial" w:eastAsia="Times New Roman" w:hAnsi="Arial" w:cs="Times New Roman"/>
      <w:szCs w:val="20"/>
      <w:lang w:val="de-DE" w:eastAsia="de-DE"/>
    </w:rPr>
  </w:style>
  <w:style w:type="paragraph" w:styleId="Sidhuvud">
    <w:name w:val="header"/>
    <w:basedOn w:val="Normal"/>
    <w:link w:val="SidhuvudChar"/>
    <w:uiPriority w:val="99"/>
    <w:unhideWhenUsed/>
    <w:rsid w:val="00154340"/>
    <w:pPr>
      <w:tabs>
        <w:tab w:val="center" w:pos="4536"/>
        <w:tab w:val="right" w:pos="9072"/>
      </w:tabs>
    </w:pPr>
  </w:style>
  <w:style w:type="character" w:customStyle="1" w:styleId="SidhuvudChar">
    <w:name w:val="Sidhuvud Char"/>
    <w:basedOn w:val="Standardstycketeckensnitt"/>
    <w:link w:val="Sidhuvud"/>
    <w:uiPriority w:val="99"/>
    <w:rsid w:val="00154340"/>
  </w:style>
  <w:style w:type="paragraph" w:styleId="Sidfot">
    <w:name w:val="footer"/>
    <w:basedOn w:val="Normal"/>
    <w:link w:val="SidfotChar"/>
    <w:uiPriority w:val="99"/>
    <w:unhideWhenUsed/>
    <w:rsid w:val="00154340"/>
    <w:pPr>
      <w:tabs>
        <w:tab w:val="center" w:pos="4536"/>
        <w:tab w:val="right" w:pos="9072"/>
      </w:tabs>
    </w:pPr>
  </w:style>
  <w:style w:type="character" w:customStyle="1" w:styleId="SidfotChar">
    <w:name w:val="Sidfot Char"/>
    <w:basedOn w:val="Standardstycketeckensnitt"/>
    <w:link w:val="Sidfot"/>
    <w:uiPriority w:val="99"/>
    <w:rsid w:val="00154340"/>
  </w:style>
  <w:style w:type="paragraph" w:styleId="Ballongtext">
    <w:name w:val="Balloon Text"/>
    <w:basedOn w:val="Normal"/>
    <w:link w:val="BallongtextChar"/>
    <w:uiPriority w:val="99"/>
    <w:semiHidden/>
    <w:unhideWhenUsed/>
    <w:rsid w:val="00154340"/>
    <w:rPr>
      <w:rFonts w:ascii="Tahoma" w:hAnsi="Tahoma" w:cs="Tahoma"/>
      <w:sz w:val="16"/>
      <w:szCs w:val="16"/>
    </w:rPr>
  </w:style>
  <w:style w:type="character" w:customStyle="1" w:styleId="BallongtextChar">
    <w:name w:val="Ballongtext Char"/>
    <w:basedOn w:val="Standardstycketeckensnitt"/>
    <w:link w:val="Ballongtext"/>
    <w:uiPriority w:val="99"/>
    <w:semiHidden/>
    <w:rsid w:val="00154340"/>
    <w:rPr>
      <w:rFonts w:ascii="Tahoma" w:hAnsi="Tahoma" w:cs="Tahoma"/>
      <w:sz w:val="16"/>
      <w:szCs w:val="16"/>
    </w:rPr>
  </w:style>
  <w:style w:type="paragraph" w:styleId="Liststycke">
    <w:name w:val="List Paragraph"/>
    <w:basedOn w:val="Normal"/>
    <w:uiPriority w:val="34"/>
    <w:qFormat/>
    <w:rsid w:val="0065499F"/>
    <w:pPr>
      <w:ind w:left="720"/>
      <w:contextualSpacing/>
    </w:pPr>
  </w:style>
  <w:style w:type="character" w:styleId="Hyperlnk">
    <w:name w:val="Hyperlink"/>
    <w:basedOn w:val="Standardstycketeckensnitt"/>
    <w:uiPriority w:val="99"/>
    <w:unhideWhenUsed/>
    <w:rsid w:val="002C2C6D"/>
    <w:rPr>
      <w:color w:val="0000FF" w:themeColor="hyperlink"/>
      <w:u w:val="single"/>
    </w:rPr>
  </w:style>
  <w:style w:type="character" w:styleId="Olstomnmnande">
    <w:name w:val="Unresolved Mention"/>
    <w:basedOn w:val="Standardstycketeckensnitt"/>
    <w:uiPriority w:val="99"/>
    <w:semiHidden/>
    <w:unhideWhenUsed/>
    <w:rsid w:val="002C2C6D"/>
    <w:rPr>
      <w:color w:val="605E5C"/>
      <w:shd w:val="clear" w:color="auto" w:fill="E1DFDD"/>
    </w:rPr>
  </w:style>
  <w:style w:type="paragraph" w:styleId="Ingetavstnd">
    <w:name w:val="No Spacing"/>
    <w:link w:val="IngetavstndChar"/>
    <w:uiPriority w:val="1"/>
    <w:qFormat/>
    <w:rsid w:val="0009698D"/>
    <w:rPr>
      <w:rFonts w:eastAsiaTheme="minorEastAsia"/>
      <w:lang w:eastAsia="sv-SE"/>
    </w:rPr>
  </w:style>
  <w:style w:type="character" w:customStyle="1" w:styleId="IngetavstndChar">
    <w:name w:val="Inget avstånd Char"/>
    <w:basedOn w:val="Standardstycketeckensnitt"/>
    <w:link w:val="Ingetavstnd"/>
    <w:uiPriority w:val="1"/>
    <w:rsid w:val="0009698D"/>
    <w:rPr>
      <w:rFonts w:eastAsiaTheme="minorEastAsia"/>
      <w:lang w:eastAsia="sv-SE"/>
    </w:rPr>
  </w:style>
  <w:style w:type="character" w:styleId="AnvndHyperlnk">
    <w:name w:val="FollowedHyperlink"/>
    <w:basedOn w:val="Standardstycketeckensnitt"/>
    <w:uiPriority w:val="99"/>
    <w:semiHidden/>
    <w:unhideWhenUsed/>
    <w:rsid w:val="00DE41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nebandy.se/halland/tavling/seriespel/forutsattning-serier-och-domare-2021-2022/"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innebandy.se/media/18114/lokala-fo-rutsa-ttningar-halland-20212022.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nebandy.se/media/18091/gro-na-matcher-2122.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lubbhuset.com/sv-se/article/stanno-domartroja-bergamo-grey-halland-ibf-domare" TargetMode="External"/><Relationship Id="rId5" Type="http://schemas.openxmlformats.org/officeDocument/2006/relationships/settings" Target="settings.xml"/><Relationship Id="rId15" Type="http://schemas.openxmlformats.org/officeDocument/2006/relationships/hyperlink" Target="https://www.innebandy.se/media/18090/bla-matcher-2122.pdf" TargetMode="External"/><Relationship Id="rId10" Type="http://schemas.openxmlformats.org/officeDocument/2006/relationships/hyperlink" Target="https://klubbhuset.com/sv-se/article/domarpaket-1-halland-ibf-domar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innebandy.se/halland/tavling/seriespel/seriekrav-rod-niva-2021-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Information om vår interna utbildning och utveckling av föreningens domare internt och på distriktsnivå</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0FC316-94F1-4765-8236-C48DE0323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2880</Words>
  <Characters>15269</Characters>
  <Application>Microsoft Office Word</Application>
  <DocSecurity>0</DocSecurity>
  <Lines>127</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Domarutveckling 2021/2022</vt:lpstr>
      <vt:lpstr/>
    </vt:vector>
  </TitlesOfParts>
  <Company>BVM AB</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Domarutveckling 2022/2023</dc:title>
  <dc:subject/>
  <dc:creator>Lisette Wallström</dc:creator>
  <cp:keywords/>
  <dc:description/>
  <cp:lastModifiedBy>Lisette Wallström</cp:lastModifiedBy>
  <cp:revision>2</cp:revision>
  <cp:lastPrinted>2020-08-09T09:29:00Z</cp:lastPrinted>
  <dcterms:created xsi:type="dcterms:W3CDTF">2022-11-09T22:38:00Z</dcterms:created>
  <dcterms:modified xsi:type="dcterms:W3CDTF">2022-11-09T22:38:00Z</dcterms:modified>
  <cp:category>Domaransvarig</cp:category>
</cp:coreProperties>
</file>