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4FE57" w14:textId="53D95A0B" w:rsidR="002F4162" w:rsidRDefault="003A3CD7" w:rsidP="003A3CD7">
      <w:pPr>
        <w:jc w:val="center"/>
        <w:rPr>
          <w:b/>
          <w:sz w:val="28"/>
        </w:rPr>
      </w:pPr>
      <w:r>
        <w:rPr>
          <w:b/>
          <w:sz w:val="28"/>
        </w:rPr>
        <w:t>Häcklöpning 7-10 år</w:t>
      </w:r>
    </w:p>
    <w:p w14:paraId="54604A69" w14:textId="727DAAAD" w:rsidR="003A3CD7" w:rsidRDefault="003A3CD7" w:rsidP="003A3CD7">
      <w:pPr>
        <w:rPr>
          <w:sz w:val="28"/>
        </w:rPr>
      </w:pPr>
      <w:r>
        <w:rPr>
          <w:sz w:val="28"/>
        </w:rPr>
        <w:t xml:space="preserve">Häcklöpningen är ett utmärkt redskap för att utveckla flera centrala egenskaper inom friidrotten. Man tränar snabbhet, frekvens, rytm, avståndsbedömning och inte minst koordination och rörlighet. </w:t>
      </w:r>
    </w:p>
    <w:p w14:paraId="5A09AFA6" w14:textId="5610F501" w:rsidR="003A3CD7" w:rsidRDefault="003A3CD7" w:rsidP="003A3CD7">
      <w:pPr>
        <w:rPr>
          <w:sz w:val="28"/>
        </w:rPr>
      </w:pPr>
      <w:r>
        <w:rPr>
          <w:sz w:val="28"/>
        </w:rPr>
        <w:t xml:space="preserve">I början är det väldigt viktigt att man både häckhöjd och avstånd anpassas till barnens nivå. Kom ihåg att målet är att barnen skall springa häck och inte hoppa över häckarna. Därav förespråkas mycket låga hinder till en början. Det minskar även skaderisken. Små gula häckar är att föredra och senare uppåt i ålder </w:t>
      </w:r>
      <w:proofErr w:type="spellStart"/>
      <w:r>
        <w:rPr>
          <w:sz w:val="28"/>
        </w:rPr>
        <w:t>alumiumhäckar</w:t>
      </w:r>
      <w:proofErr w:type="spellEnd"/>
      <w:r>
        <w:rPr>
          <w:sz w:val="28"/>
        </w:rPr>
        <w:t xml:space="preserve">. </w:t>
      </w:r>
    </w:p>
    <w:p w14:paraId="6394009A" w14:textId="4AB8090B" w:rsidR="003A3CD7" w:rsidRDefault="003A3CD7" w:rsidP="003A3CD7">
      <w:pPr>
        <w:rPr>
          <w:sz w:val="28"/>
        </w:rPr>
      </w:pPr>
      <w:r>
        <w:rPr>
          <w:sz w:val="28"/>
        </w:rPr>
        <w:t xml:space="preserve">Målet är att kunna springa över häckarna och minimera fartförlusten. </w:t>
      </w:r>
    </w:p>
    <w:p w14:paraId="113FBE78" w14:textId="28016A40" w:rsidR="003A3CD7" w:rsidRDefault="003A3CD7" w:rsidP="003A3CD7">
      <w:pPr>
        <w:rPr>
          <w:b/>
          <w:sz w:val="28"/>
        </w:rPr>
      </w:pPr>
      <w:r>
        <w:rPr>
          <w:b/>
          <w:sz w:val="28"/>
        </w:rPr>
        <w:t>Detta betonas teknikmässigt:</w:t>
      </w:r>
    </w:p>
    <w:p w14:paraId="5955F45D" w14:textId="7159F986" w:rsidR="003A3CD7" w:rsidRDefault="003A3CD7" w:rsidP="003A3CD7">
      <w:pPr>
        <w:pStyle w:val="Liststycke"/>
        <w:numPr>
          <w:ilvl w:val="0"/>
          <w:numId w:val="1"/>
        </w:numPr>
        <w:rPr>
          <w:sz w:val="28"/>
        </w:rPr>
      </w:pPr>
      <w:r>
        <w:rPr>
          <w:sz w:val="28"/>
        </w:rPr>
        <w:t>Frånskjutet görs relativt långt från häcken och man kommer in med fart</w:t>
      </w:r>
    </w:p>
    <w:p w14:paraId="23C68D2E" w14:textId="314A2D43" w:rsidR="003A3CD7" w:rsidRDefault="003A3CD7" w:rsidP="003A3CD7">
      <w:pPr>
        <w:pStyle w:val="Liststycke"/>
        <w:numPr>
          <w:ilvl w:val="0"/>
          <w:numId w:val="1"/>
        </w:numPr>
        <w:rPr>
          <w:sz w:val="28"/>
        </w:rPr>
      </w:pPr>
      <w:r>
        <w:rPr>
          <w:sz w:val="28"/>
        </w:rPr>
        <w:t>Häcken attackeras med spetigt knä och hälen går mot rumpan</w:t>
      </w:r>
    </w:p>
    <w:p w14:paraId="23B4C0C1" w14:textId="109809C1" w:rsidR="003A3CD7" w:rsidRDefault="003A3CD7" w:rsidP="003A3CD7">
      <w:pPr>
        <w:pStyle w:val="Liststycke"/>
        <w:numPr>
          <w:ilvl w:val="0"/>
          <w:numId w:val="1"/>
        </w:numPr>
        <w:rPr>
          <w:sz w:val="28"/>
        </w:rPr>
      </w:pPr>
      <w:r>
        <w:rPr>
          <w:sz w:val="28"/>
        </w:rPr>
        <w:t>Marken skall träffas kort efter häcken</w:t>
      </w:r>
      <w:r w:rsidR="00BD3319">
        <w:rPr>
          <w:sz w:val="28"/>
        </w:rPr>
        <w:t xml:space="preserve"> och man skall försöka att inte sjunka igenom</w:t>
      </w:r>
    </w:p>
    <w:p w14:paraId="33BAECD0" w14:textId="58A90BD3" w:rsidR="00BD3319" w:rsidRDefault="00BD3319" w:rsidP="003A3CD7">
      <w:pPr>
        <w:pStyle w:val="Liststycke"/>
        <w:numPr>
          <w:ilvl w:val="0"/>
          <w:numId w:val="1"/>
        </w:numPr>
        <w:rPr>
          <w:sz w:val="28"/>
        </w:rPr>
      </w:pPr>
      <w:r>
        <w:rPr>
          <w:sz w:val="28"/>
        </w:rPr>
        <w:t>Frekvensen mellan häckarna skall vara hög (anpassa avståendet för detta)</w:t>
      </w:r>
    </w:p>
    <w:p w14:paraId="683780DB" w14:textId="61E2BF22" w:rsidR="00BD3319" w:rsidRDefault="00BD3319" w:rsidP="00BD3319">
      <w:pPr>
        <w:rPr>
          <w:sz w:val="28"/>
        </w:rPr>
      </w:pPr>
      <w:r>
        <w:rPr>
          <w:sz w:val="28"/>
        </w:rPr>
        <w:t xml:space="preserve">Stegra metodiskt vid utlärning av häcklöpning. Börja med låga hinder och lite längre hinder (gymnastikmattor) så att barnen blir tvungna att springa över hindren med fart. Allteftersom kan man jobba sig uppåt och höja hindren och introducera häckar. Variera gärna stegen emellan och att man övar på båda benen för att skapa balans. </w:t>
      </w:r>
      <w:bookmarkStart w:id="0" w:name="_GoBack"/>
      <w:bookmarkEnd w:id="0"/>
    </w:p>
    <w:p w14:paraId="54328FCB" w14:textId="77777777" w:rsidR="00BD3319" w:rsidRDefault="00BD3319" w:rsidP="00BD3319">
      <w:pPr>
        <w:rPr>
          <w:sz w:val="28"/>
        </w:rPr>
      </w:pPr>
      <w:r w:rsidRPr="00BD3319">
        <w:rPr>
          <w:sz w:val="28"/>
        </w:rPr>
        <w:t xml:space="preserve">Exempel på övningar: </w:t>
      </w:r>
    </w:p>
    <w:p w14:paraId="07E87273" w14:textId="77777777" w:rsidR="00BD3319" w:rsidRDefault="00BD3319" w:rsidP="00BD3319">
      <w:pPr>
        <w:rPr>
          <w:sz w:val="28"/>
        </w:rPr>
      </w:pPr>
      <w:r w:rsidRPr="00BD3319">
        <w:rPr>
          <w:sz w:val="28"/>
        </w:rPr>
        <w:t xml:space="preserve">1. Löpning över mattor eller låga hinder med korta avstånd </w:t>
      </w:r>
    </w:p>
    <w:p w14:paraId="47AB724F" w14:textId="77777777" w:rsidR="00BD3319" w:rsidRDefault="00BD3319" w:rsidP="00BD3319">
      <w:pPr>
        <w:rPr>
          <w:sz w:val="28"/>
        </w:rPr>
      </w:pPr>
      <w:r w:rsidRPr="00BD3319">
        <w:rPr>
          <w:sz w:val="28"/>
        </w:rPr>
        <w:t xml:space="preserve">2. Löpning över låga häckar men med fortsatt korta avstånd </w:t>
      </w:r>
    </w:p>
    <w:p w14:paraId="04562DEE" w14:textId="77777777" w:rsidR="00BD3319" w:rsidRDefault="00BD3319" w:rsidP="00BD3319">
      <w:pPr>
        <w:rPr>
          <w:sz w:val="28"/>
        </w:rPr>
      </w:pPr>
      <w:r w:rsidRPr="00BD3319">
        <w:rPr>
          <w:sz w:val="28"/>
        </w:rPr>
        <w:t xml:space="preserve">3. Löpning över högre häckar – fortsatt korta avstånd för arbete med frekvensen </w:t>
      </w:r>
    </w:p>
    <w:p w14:paraId="4219F661" w14:textId="77777777" w:rsidR="00BD3319" w:rsidRDefault="00BD3319" w:rsidP="00BD3319">
      <w:pPr>
        <w:rPr>
          <w:sz w:val="28"/>
        </w:rPr>
      </w:pPr>
      <w:r w:rsidRPr="00BD3319">
        <w:rPr>
          <w:sz w:val="28"/>
        </w:rPr>
        <w:t xml:space="preserve">4. Häcklöpning med ökat avstånd för att få mer fart och attack över häckarna </w:t>
      </w:r>
    </w:p>
    <w:p w14:paraId="52CB7436" w14:textId="790DBC94" w:rsidR="00BD3319" w:rsidRDefault="00BD3319" w:rsidP="00BD3319">
      <w:pPr>
        <w:rPr>
          <w:sz w:val="28"/>
        </w:rPr>
      </w:pPr>
      <w:r w:rsidRPr="00BD3319">
        <w:rPr>
          <w:sz w:val="28"/>
        </w:rPr>
        <w:t>5. Löpning över hinder (häckar eller koner) med varierat avstånd</w:t>
      </w:r>
    </w:p>
    <w:p w14:paraId="7F6B1E0C" w14:textId="426ED9F7" w:rsidR="00BD3319" w:rsidRPr="00BD3319" w:rsidRDefault="00BD3319" w:rsidP="00BD3319">
      <w:pPr>
        <w:rPr>
          <w:sz w:val="28"/>
        </w:rPr>
      </w:pPr>
      <w:r>
        <w:rPr>
          <w:sz w:val="28"/>
        </w:rPr>
        <w:t xml:space="preserve">Vid tävling på kort häck är målet att häckarna skall klippas med 3 stegs avstånd. För häckhöjder och avstånd: </w:t>
      </w:r>
      <w:hyperlink r:id="rId5" w:history="1">
        <w:r w:rsidRPr="006C20A3">
          <w:rPr>
            <w:rStyle w:val="Hyperlnk"/>
            <w:sz w:val="28"/>
          </w:rPr>
          <w:t>http://www.friidrott.se/getattachment/Regler/nytt14/nyaregler2014.pdf.aspx</w:t>
        </w:r>
      </w:hyperlink>
    </w:p>
    <w:sectPr w:rsidR="00BD3319" w:rsidRPr="00BD33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CA2B5B"/>
    <w:multiLevelType w:val="hybridMultilevel"/>
    <w:tmpl w:val="1FBE0C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046"/>
    <w:rsid w:val="00262B51"/>
    <w:rsid w:val="002F4162"/>
    <w:rsid w:val="003A3CD7"/>
    <w:rsid w:val="00624114"/>
    <w:rsid w:val="00BD3319"/>
    <w:rsid w:val="00CD404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4EE7C"/>
  <w15:chartTrackingRefBased/>
  <w15:docId w15:val="{D07DBD51-0AB7-4BCE-A838-FEF2C924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A3CD7"/>
    <w:pPr>
      <w:ind w:left="720"/>
      <w:contextualSpacing/>
    </w:pPr>
  </w:style>
  <w:style w:type="character" w:styleId="Hyperlnk">
    <w:name w:val="Hyperlink"/>
    <w:basedOn w:val="Standardstycketeckensnitt"/>
    <w:uiPriority w:val="99"/>
    <w:unhideWhenUsed/>
    <w:rsid w:val="00BD3319"/>
    <w:rPr>
      <w:color w:val="0563C1" w:themeColor="hyperlink"/>
      <w:u w:val="single"/>
    </w:rPr>
  </w:style>
  <w:style w:type="character" w:customStyle="1" w:styleId="UnresolvedMention">
    <w:name w:val="Unresolved Mention"/>
    <w:basedOn w:val="Standardstycketeckensnitt"/>
    <w:uiPriority w:val="99"/>
    <w:semiHidden/>
    <w:unhideWhenUsed/>
    <w:rsid w:val="00BD33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riidrott.se/getattachment/Regler/nytt14/nyaregler2014.pdf.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1606</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persson</dc:creator>
  <cp:keywords/>
  <dc:description/>
  <cp:lastModifiedBy>Ingemar Hedin</cp:lastModifiedBy>
  <cp:revision>2</cp:revision>
  <dcterms:created xsi:type="dcterms:W3CDTF">2019-05-02T06:13:00Z</dcterms:created>
  <dcterms:modified xsi:type="dcterms:W3CDTF">2019-05-02T06:13:00Z</dcterms:modified>
</cp:coreProperties>
</file>