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327" w:rsidRDefault="00DC6327">
      <w:pPr>
        <w:rPr>
          <w:rFonts w:ascii="Helvetica" w:hAnsi="Helvetica" w:cs="Helvetica"/>
          <w:color w:val="1D2129"/>
          <w:sz w:val="21"/>
          <w:szCs w:val="21"/>
          <w:shd w:val="clear" w:color="auto" w:fill="FFFFFF"/>
        </w:rPr>
      </w:pPr>
      <w:r>
        <w:rPr>
          <w:rFonts w:ascii="Helvetica" w:hAnsi="Helvetica" w:cs="Helvetica"/>
          <w:color w:val="1D2129"/>
          <w:sz w:val="21"/>
          <w:szCs w:val="21"/>
          <w:shd w:val="clear" w:color="auto" w:fill="FFFFFF"/>
        </w:rPr>
        <w:t xml:space="preserve">Nya regler/riktlinjer för tävlingar för barn och ungdomar upp till 11 år </w:t>
      </w:r>
      <w:r>
        <w:rPr>
          <w:rFonts w:ascii="Helvetica" w:hAnsi="Helvetica" w:cs="Helvetica"/>
          <w:color w:val="1D2129"/>
          <w:sz w:val="21"/>
          <w:szCs w:val="21"/>
          <w:shd w:val="clear" w:color="auto" w:fill="FFFFFF"/>
        </w:rPr>
        <w:t>från 2020</w:t>
      </w:r>
      <w:r>
        <w:rPr>
          <w:rFonts w:ascii="Helvetica" w:hAnsi="Helvetica" w:cs="Helvetica"/>
          <w:color w:val="1D2129"/>
          <w:sz w:val="21"/>
          <w:szCs w:val="21"/>
          <w:shd w:val="clear" w:color="auto" w:fill="FFFFFF"/>
        </w:rPr>
        <w:t xml:space="preserve">. </w:t>
      </w:r>
      <w:r>
        <w:rPr>
          <w:rFonts w:ascii="Helvetica" w:hAnsi="Helvetica" w:cs="Helvetica"/>
          <w:color w:val="1D2129"/>
          <w:sz w:val="21"/>
          <w:szCs w:val="21"/>
        </w:rPr>
        <w:br/>
      </w:r>
      <w:r>
        <w:rPr>
          <w:rFonts w:ascii="Helvetica" w:hAnsi="Helvetica" w:cs="Helvetica"/>
          <w:color w:val="1D2129"/>
          <w:sz w:val="21"/>
          <w:szCs w:val="21"/>
        </w:rPr>
        <w:br/>
      </w:r>
      <w:r>
        <w:rPr>
          <w:rFonts w:ascii="Helvetica" w:hAnsi="Helvetica" w:cs="Helvetica"/>
          <w:color w:val="1D2129"/>
          <w:sz w:val="21"/>
          <w:szCs w:val="21"/>
          <w:shd w:val="clear" w:color="auto" w:fill="FFFFFF"/>
        </w:rPr>
        <w:t>"Tävlingsverksamhet för barn ska sätta idrottsglädje, lärande och utveckling i centrum."</w:t>
      </w:r>
    </w:p>
    <w:p w:rsidR="00DC6327" w:rsidRPr="00DC6327" w:rsidRDefault="00DC6327" w:rsidP="00DC6327">
      <w:pPr>
        <w:shd w:val="clear" w:color="auto" w:fill="FFFFFF"/>
        <w:spacing w:after="75" w:line="240" w:lineRule="auto"/>
        <w:outlineLvl w:val="1"/>
        <w:rPr>
          <w:rFonts w:ascii="Verdana" w:eastAsia="Times New Roman" w:hAnsi="Verdana" w:cs="Times New Roman"/>
          <w:b/>
          <w:bCs/>
          <w:color w:val="003478"/>
          <w:sz w:val="36"/>
          <w:szCs w:val="36"/>
          <w:lang w:eastAsia="sv-SE"/>
        </w:rPr>
      </w:pPr>
      <w:r w:rsidRPr="00DC6327">
        <w:rPr>
          <w:rFonts w:ascii="Verdana" w:eastAsia="Times New Roman" w:hAnsi="Verdana" w:cs="Times New Roman"/>
          <w:b/>
          <w:bCs/>
          <w:color w:val="003478"/>
          <w:sz w:val="36"/>
          <w:szCs w:val="36"/>
          <w:lang w:eastAsia="sv-SE"/>
        </w:rPr>
        <w:t>Tävlingar för barn</w:t>
      </w:r>
    </w:p>
    <w:p w:rsidR="00DC6327" w:rsidRPr="00DC6327" w:rsidRDefault="00DC6327" w:rsidP="00DC6327">
      <w:pPr>
        <w:shd w:val="clear" w:color="auto" w:fill="FFFFFF"/>
        <w:spacing w:after="144" w:line="240" w:lineRule="auto"/>
        <w:rPr>
          <w:rFonts w:ascii="Verdana" w:eastAsia="Times New Roman" w:hAnsi="Verdana" w:cs="Times New Roman"/>
          <w:color w:val="000000"/>
          <w:sz w:val="20"/>
          <w:szCs w:val="20"/>
          <w:lang w:eastAsia="sv-SE"/>
        </w:rPr>
      </w:pPr>
      <w:r w:rsidRPr="00DC6327">
        <w:rPr>
          <w:rFonts w:ascii="Verdana" w:eastAsia="Times New Roman" w:hAnsi="Verdana" w:cs="Times New Roman"/>
          <w:color w:val="000000"/>
          <w:sz w:val="20"/>
          <w:szCs w:val="20"/>
          <w:lang w:eastAsia="sv-SE"/>
        </w:rPr>
        <w:t> </w:t>
      </w:r>
    </w:p>
    <w:p w:rsidR="00DC6327" w:rsidRPr="00DC6327" w:rsidRDefault="00DC6327" w:rsidP="00DC6327">
      <w:pPr>
        <w:shd w:val="clear" w:color="auto" w:fill="FFFFFF"/>
        <w:spacing w:after="75" w:line="240" w:lineRule="auto"/>
        <w:outlineLvl w:val="2"/>
        <w:rPr>
          <w:rFonts w:ascii="Verdana" w:eastAsia="Times New Roman" w:hAnsi="Verdana" w:cs="Times New Roman"/>
          <w:b/>
          <w:bCs/>
          <w:color w:val="003478"/>
          <w:sz w:val="27"/>
          <w:szCs w:val="27"/>
          <w:lang w:eastAsia="sv-SE"/>
        </w:rPr>
      </w:pPr>
      <w:r w:rsidRPr="00DC6327">
        <w:rPr>
          <w:rFonts w:ascii="Verdana" w:eastAsia="Times New Roman" w:hAnsi="Verdana" w:cs="Times New Roman"/>
          <w:b/>
          <w:bCs/>
          <w:color w:val="003478"/>
          <w:sz w:val="27"/>
          <w:szCs w:val="27"/>
          <w:lang w:eastAsia="sv-SE"/>
        </w:rPr>
        <w:t>Ska barn tävla i friidrott - och i så fall hur?</w:t>
      </w:r>
    </w:p>
    <w:p w:rsidR="00DC6327" w:rsidRPr="00DC6327" w:rsidRDefault="00DC6327" w:rsidP="00DC6327">
      <w:pPr>
        <w:spacing w:after="0" w:line="240" w:lineRule="auto"/>
        <w:rPr>
          <w:rFonts w:ascii="Times New Roman" w:eastAsia="Times New Roman" w:hAnsi="Times New Roman" w:cs="Times New Roman"/>
          <w:sz w:val="24"/>
          <w:szCs w:val="24"/>
          <w:lang w:eastAsia="sv-SE"/>
        </w:rPr>
      </w:pPr>
      <w:r w:rsidRPr="00DC6327">
        <w:rPr>
          <w:rFonts w:ascii="Verdana" w:eastAsia="Times New Roman" w:hAnsi="Verdana" w:cs="Times New Roman"/>
          <w:color w:val="000000"/>
          <w:sz w:val="20"/>
          <w:szCs w:val="20"/>
          <w:lang w:eastAsia="sv-SE"/>
        </w:rPr>
        <w:br/>
      </w:r>
      <w:r w:rsidRPr="00DC6327">
        <w:rPr>
          <w:rFonts w:ascii="Verdana" w:eastAsia="Times New Roman" w:hAnsi="Verdana" w:cs="Times New Roman"/>
          <w:color w:val="000000"/>
          <w:sz w:val="21"/>
          <w:szCs w:val="21"/>
          <w:shd w:val="clear" w:color="auto" w:fill="FFFFFF"/>
          <w:lang w:eastAsia="sv-SE"/>
        </w:rPr>
        <w:t>Svensk Friidrott anser att träning och tävling är två naturliga beståndsdelar i allt idrottande - oavsett hur gamla de aktiva är.</w:t>
      </w:r>
      <w:r w:rsidRPr="00DC6327">
        <w:rPr>
          <w:rFonts w:ascii="Verdana" w:eastAsia="Times New Roman" w:hAnsi="Verdana" w:cs="Times New Roman"/>
          <w:color w:val="000000"/>
          <w:sz w:val="21"/>
          <w:szCs w:val="21"/>
          <w:shd w:val="clear" w:color="auto" w:fill="FFFFFF"/>
          <w:lang w:eastAsia="sv-SE"/>
        </w:rPr>
        <w:br/>
      </w:r>
      <w:r w:rsidRPr="00DC6327">
        <w:rPr>
          <w:rFonts w:ascii="Verdana" w:eastAsia="Times New Roman" w:hAnsi="Verdana" w:cs="Times New Roman"/>
          <w:color w:val="000000"/>
          <w:sz w:val="21"/>
          <w:szCs w:val="21"/>
          <w:shd w:val="clear" w:color="auto" w:fill="FFFFFF"/>
          <w:lang w:eastAsia="sv-SE"/>
        </w:rPr>
        <w:br/>
      </w:r>
      <w:r w:rsidRPr="00DC6327">
        <w:rPr>
          <w:rFonts w:ascii="Verdana" w:eastAsia="Times New Roman" w:hAnsi="Verdana" w:cs="Times New Roman"/>
          <w:color w:val="000000"/>
          <w:sz w:val="21"/>
          <w:szCs w:val="21"/>
          <w:shd w:val="clear" w:color="auto" w:fill="FFFFFF"/>
          <w:lang w:eastAsia="sv-SE"/>
        </w:rPr>
        <w:br/>
      </w:r>
      <w:r w:rsidRPr="00DC6327">
        <w:rPr>
          <w:rFonts w:ascii="Verdana" w:eastAsia="Times New Roman" w:hAnsi="Verdana" w:cs="Times New Roman"/>
          <w:b/>
          <w:bCs/>
          <w:color w:val="000000"/>
          <w:sz w:val="21"/>
          <w:szCs w:val="21"/>
          <w:shd w:val="clear" w:color="auto" w:fill="FFFFFF"/>
          <w:lang w:eastAsia="sv-SE"/>
        </w:rPr>
        <w:t>När det gäller tävlingar för barn utgår vi ifrån:</w:t>
      </w:r>
      <w:r w:rsidRPr="00DC6327">
        <w:rPr>
          <w:rFonts w:ascii="Verdana" w:eastAsia="Times New Roman" w:hAnsi="Verdana" w:cs="Times New Roman"/>
          <w:color w:val="000000"/>
          <w:sz w:val="20"/>
          <w:szCs w:val="20"/>
          <w:lang w:eastAsia="sv-SE"/>
        </w:rPr>
        <w:br/>
      </w:r>
      <w:r w:rsidRPr="00DC6327">
        <w:rPr>
          <w:rFonts w:ascii="Verdana" w:eastAsia="Times New Roman" w:hAnsi="Verdana" w:cs="Times New Roman"/>
          <w:color w:val="000000"/>
          <w:sz w:val="20"/>
          <w:szCs w:val="20"/>
          <w:lang w:eastAsia="sv-SE"/>
        </w:rPr>
        <w:br/>
      </w:r>
    </w:p>
    <w:p w:rsidR="00DC6327" w:rsidRPr="00DC6327" w:rsidRDefault="00DC6327" w:rsidP="00DC6327">
      <w:pPr>
        <w:numPr>
          <w:ilvl w:val="0"/>
          <w:numId w:val="1"/>
        </w:numPr>
        <w:shd w:val="clear" w:color="auto" w:fill="FFFFFF"/>
        <w:spacing w:after="0" w:line="240" w:lineRule="auto"/>
        <w:ind w:left="300"/>
        <w:rPr>
          <w:rFonts w:ascii="Verdana" w:eastAsia="Times New Roman" w:hAnsi="Verdana" w:cs="Times New Roman"/>
          <w:color w:val="000000"/>
          <w:sz w:val="21"/>
          <w:szCs w:val="21"/>
          <w:lang w:eastAsia="sv-SE"/>
        </w:rPr>
      </w:pPr>
      <w:r w:rsidRPr="00DC6327">
        <w:rPr>
          <w:rFonts w:ascii="Verdana" w:eastAsia="Times New Roman" w:hAnsi="Verdana" w:cs="Times New Roman"/>
          <w:color w:val="000000"/>
          <w:sz w:val="21"/>
          <w:szCs w:val="21"/>
          <w:lang w:eastAsia="sv-SE"/>
        </w:rPr>
        <w:t>att det är naturligt att tävla</w:t>
      </w:r>
    </w:p>
    <w:p w:rsidR="00DC6327" w:rsidRPr="00DC6327" w:rsidRDefault="00DC6327" w:rsidP="00DC6327">
      <w:pPr>
        <w:numPr>
          <w:ilvl w:val="0"/>
          <w:numId w:val="1"/>
        </w:numPr>
        <w:shd w:val="clear" w:color="auto" w:fill="FFFFFF"/>
        <w:spacing w:after="0" w:line="240" w:lineRule="auto"/>
        <w:ind w:left="300"/>
        <w:rPr>
          <w:rFonts w:ascii="Verdana" w:eastAsia="Times New Roman" w:hAnsi="Verdana" w:cs="Times New Roman"/>
          <w:color w:val="000000"/>
          <w:sz w:val="21"/>
          <w:szCs w:val="21"/>
          <w:lang w:eastAsia="sv-SE"/>
        </w:rPr>
      </w:pPr>
      <w:r w:rsidRPr="00DC6327">
        <w:rPr>
          <w:rFonts w:ascii="Verdana" w:eastAsia="Times New Roman" w:hAnsi="Verdana" w:cs="Times New Roman"/>
          <w:color w:val="000000"/>
          <w:sz w:val="21"/>
          <w:szCs w:val="21"/>
          <w:lang w:eastAsia="sv-SE"/>
        </w:rPr>
        <w:t>att de barn som både tränar och tävlar får starkare band till friidrotten än de barn som bara tränar</w:t>
      </w:r>
    </w:p>
    <w:p w:rsidR="00DC6327" w:rsidRPr="00DC6327" w:rsidRDefault="00DC6327" w:rsidP="00DC6327">
      <w:pPr>
        <w:numPr>
          <w:ilvl w:val="0"/>
          <w:numId w:val="1"/>
        </w:numPr>
        <w:shd w:val="clear" w:color="auto" w:fill="FFFFFF"/>
        <w:spacing w:after="0" w:line="240" w:lineRule="auto"/>
        <w:ind w:left="300"/>
        <w:rPr>
          <w:rFonts w:ascii="Verdana" w:eastAsia="Times New Roman" w:hAnsi="Verdana" w:cs="Times New Roman"/>
          <w:color w:val="000000"/>
          <w:sz w:val="21"/>
          <w:szCs w:val="21"/>
          <w:lang w:eastAsia="sv-SE"/>
        </w:rPr>
      </w:pPr>
      <w:r w:rsidRPr="00DC6327">
        <w:rPr>
          <w:rFonts w:ascii="Verdana" w:eastAsia="Times New Roman" w:hAnsi="Verdana" w:cs="Times New Roman"/>
          <w:color w:val="000000"/>
          <w:sz w:val="21"/>
          <w:szCs w:val="21"/>
          <w:lang w:eastAsia="sv-SE"/>
        </w:rPr>
        <w:t>att tävlingar för barn bör erbjuda korta restider, korta tävlingspass och korta väntetider under tävlingsdagen</w:t>
      </w:r>
    </w:p>
    <w:p w:rsidR="00DC6327" w:rsidRPr="00DC6327" w:rsidRDefault="00DC6327" w:rsidP="00DC6327">
      <w:pPr>
        <w:numPr>
          <w:ilvl w:val="0"/>
          <w:numId w:val="1"/>
        </w:numPr>
        <w:shd w:val="clear" w:color="auto" w:fill="FFFFFF"/>
        <w:spacing w:after="0" w:line="240" w:lineRule="auto"/>
        <w:ind w:left="300"/>
        <w:rPr>
          <w:rFonts w:ascii="Verdana" w:eastAsia="Times New Roman" w:hAnsi="Verdana" w:cs="Times New Roman"/>
          <w:color w:val="000000"/>
          <w:sz w:val="21"/>
          <w:szCs w:val="21"/>
          <w:lang w:eastAsia="sv-SE"/>
        </w:rPr>
      </w:pPr>
      <w:r w:rsidRPr="00DC6327">
        <w:rPr>
          <w:rFonts w:ascii="Verdana" w:eastAsia="Times New Roman" w:hAnsi="Verdana" w:cs="Times New Roman"/>
          <w:color w:val="000000"/>
          <w:sz w:val="21"/>
          <w:szCs w:val="21"/>
          <w:lang w:eastAsia="sv-SE"/>
        </w:rPr>
        <w:t>att det är bra om alla klubbar som erbjuder träning för barn också arrangerar tävlingar för barn</w:t>
      </w:r>
    </w:p>
    <w:p w:rsidR="00DC6327" w:rsidRPr="00DC6327" w:rsidRDefault="00DC6327" w:rsidP="00DC6327">
      <w:pPr>
        <w:numPr>
          <w:ilvl w:val="0"/>
          <w:numId w:val="1"/>
        </w:numPr>
        <w:shd w:val="clear" w:color="auto" w:fill="FFFFFF"/>
        <w:spacing w:after="0" w:line="240" w:lineRule="auto"/>
        <w:ind w:left="300"/>
        <w:rPr>
          <w:rFonts w:ascii="Verdana" w:eastAsia="Times New Roman" w:hAnsi="Verdana" w:cs="Times New Roman"/>
          <w:color w:val="000000"/>
          <w:sz w:val="21"/>
          <w:szCs w:val="21"/>
          <w:lang w:eastAsia="sv-SE"/>
        </w:rPr>
      </w:pPr>
      <w:r w:rsidRPr="00DC6327">
        <w:rPr>
          <w:rFonts w:ascii="Verdana" w:eastAsia="Times New Roman" w:hAnsi="Verdana" w:cs="Times New Roman"/>
          <w:color w:val="000000"/>
          <w:sz w:val="21"/>
          <w:szCs w:val="21"/>
          <w:lang w:eastAsia="sv-SE"/>
        </w:rPr>
        <w:t>att friidrotten bör erbjuda en mångfald av tävlingsformer för barn: En blandning av lagtävlingar och individuella tävlingar som går att genomföra både på fullt utrustade arenor och enklare anläggningar samt i miljöer utanför friidrottsarenorna (terräng- och hinderbanelöpning)</w:t>
      </w:r>
    </w:p>
    <w:p w:rsidR="00DC6327" w:rsidRPr="00DC6327" w:rsidRDefault="00DC6327" w:rsidP="00DC6327">
      <w:pPr>
        <w:numPr>
          <w:ilvl w:val="0"/>
          <w:numId w:val="1"/>
        </w:numPr>
        <w:shd w:val="clear" w:color="auto" w:fill="FFFFFF"/>
        <w:spacing w:after="0" w:line="240" w:lineRule="auto"/>
        <w:ind w:left="300"/>
        <w:rPr>
          <w:rFonts w:ascii="Verdana" w:eastAsia="Times New Roman" w:hAnsi="Verdana" w:cs="Times New Roman"/>
          <w:color w:val="000000"/>
          <w:sz w:val="21"/>
          <w:szCs w:val="21"/>
          <w:lang w:eastAsia="sv-SE"/>
        </w:rPr>
      </w:pPr>
      <w:r w:rsidRPr="00DC6327">
        <w:rPr>
          <w:rFonts w:ascii="Verdana" w:eastAsia="Times New Roman" w:hAnsi="Verdana" w:cs="Times New Roman"/>
          <w:color w:val="000000"/>
          <w:sz w:val="21"/>
          <w:szCs w:val="21"/>
          <w:lang w:eastAsia="sv-SE"/>
        </w:rPr>
        <w:t>att resultatbaserad utslagning (d.v.s. att de barn som gör de bästa resultaten i början av tävlingen får tävla mer än andra barn i samma tävling) inte hör hemma i barnidrotten</w:t>
      </w:r>
    </w:p>
    <w:p w:rsidR="00DC6327" w:rsidRDefault="00DC6327" w:rsidP="007D4BD0">
      <w:pPr>
        <w:rPr>
          <w:rFonts w:ascii="Verdana" w:eastAsia="Times New Roman" w:hAnsi="Verdana" w:cs="Times New Roman"/>
          <w:i/>
          <w:iCs/>
          <w:color w:val="000000"/>
          <w:sz w:val="21"/>
          <w:szCs w:val="21"/>
          <w:shd w:val="clear" w:color="auto" w:fill="FFFFFF"/>
          <w:lang w:eastAsia="sv-SE"/>
        </w:rPr>
      </w:pPr>
      <w:bookmarkStart w:id="0" w:name="_GoBack"/>
      <w:bookmarkEnd w:id="0"/>
    </w:p>
    <w:p w:rsidR="00DC6327" w:rsidRPr="00DC6327" w:rsidRDefault="00DC6327" w:rsidP="00DC6327">
      <w:pPr>
        <w:shd w:val="clear" w:color="auto" w:fill="FFFFFF"/>
        <w:spacing w:after="144" w:line="240" w:lineRule="auto"/>
        <w:rPr>
          <w:rFonts w:ascii="Verdana" w:eastAsia="Times New Roman" w:hAnsi="Verdana" w:cs="Times New Roman"/>
          <w:color w:val="000000"/>
          <w:sz w:val="20"/>
          <w:szCs w:val="20"/>
          <w:lang w:eastAsia="sv-SE"/>
        </w:rPr>
      </w:pPr>
      <w:r w:rsidRPr="00DC6327">
        <w:rPr>
          <w:rFonts w:ascii="Verdana" w:eastAsia="Times New Roman" w:hAnsi="Verdana" w:cs="Times New Roman"/>
          <w:color w:val="000000"/>
          <w:sz w:val="20"/>
          <w:szCs w:val="20"/>
          <w:lang w:eastAsia="sv-SE"/>
        </w:rPr>
        <w:t> </w:t>
      </w:r>
    </w:p>
    <w:p w:rsidR="00DC6327" w:rsidRPr="00DC6327" w:rsidRDefault="00DC6327" w:rsidP="00DC6327">
      <w:pPr>
        <w:shd w:val="clear" w:color="auto" w:fill="FFFFFF"/>
        <w:spacing w:after="75" w:line="240" w:lineRule="auto"/>
        <w:outlineLvl w:val="2"/>
        <w:rPr>
          <w:rFonts w:ascii="Verdana" w:eastAsia="Times New Roman" w:hAnsi="Verdana" w:cs="Times New Roman"/>
          <w:b/>
          <w:bCs/>
          <w:color w:val="003478"/>
          <w:sz w:val="27"/>
          <w:szCs w:val="27"/>
          <w:lang w:eastAsia="sv-SE"/>
        </w:rPr>
      </w:pPr>
      <w:r w:rsidRPr="00DC6327">
        <w:rPr>
          <w:rFonts w:ascii="Verdana" w:eastAsia="Times New Roman" w:hAnsi="Verdana" w:cs="Times New Roman"/>
          <w:b/>
          <w:bCs/>
          <w:color w:val="003478"/>
          <w:sz w:val="27"/>
          <w:szCs w:val="27"/>
          <w:lang w:eastAsia="sv-SE"/>
        </w:rPr>
        <w:t>Tävlingsregler för barn</w:t>
      </w:r>
    </w:p>
    <w:p w:rsidR="00DC6327" w:rsidRPr="00DC6327" w:rsidRDefault="00DC6327" w:rsidP="00DC6327">
      <w:pPr>
        <w:spacing w:after="0" w:line="240" w:lineRule="auto"/>
        <w:rPr>
          <w:rFonts w:ascii="Times New Roman" w:eastAsia="Times New Roman" w:hAnsi="Times New Roman" w:cs="Times New Roman"/>
          <w:sz w:val="24"/>
          <w:szCs w:val="24"/>
          <w:lang w:eastAsia="sv-SE"/>
        </w:rPr>
      </w:pPr>
      <w:r w:rsidRPr="00DC6327">
        <w:rPr>
          <w:rFonts w:ascii="Verdana" w:eastAsia="Times New Roman" w:hAnsi="Verdana" w:cs="Times New Roman"/>
          <w:color w:val="000000"/>
          <w:sz w:val="20"/>
          <w:szCs w:val="20"/>
          <w:lang w:eastAsia="sv-SE"/>
        </w:rPr>
        <w:br/>
      </w:r>
      <w:r w:rsidRPr="00DC6327">
        <w:rPr>
          <w:rFonts w:ascii="Verdana" w:eastAsia="Times New Roman" w:hAnsi="Verdana" w:cs="Times New Roman"/>
          <w:color w:val="000000"/>
          <w:sz w:val="21"/>
          <w:szCs w:val="21"/>
          <w:shd w:val="clear" w:color="auto" w:fill="FFFFFF"/>
          <w:lang w:eastAsia="sv-SE"/>
        </w:rPr>
        <w:t>Dessa regler gäller vid tävlingar för barn (TB) från och med utomhussäsongen 2020:</w:t>
      </w:r>
      <w:r w:rsidRPr="00DC6327">
        <w:rPr>
          <w:rFonts w:ascii="Verdana" w:eastAsia="Times New Roman" w:hAnsi="Verdana" w:cs="Times New Roman"/>
          <w:color w:val="000000"/>
          <w:sz w:val="21"/>
          <w:szCs w:val="21"/>
          <w:shd w:val="clear" w:color="auto" w:fill="FFFFFF"/>
          <w:lang w:eastAsia="sv-SE"/>
        </w:rPr>
        <w:br/>
      </w:r>
      <w:r w:rsidRPr="00DC6327">
        <w:rPr>
          <w:rFonts w:ascii="Verdana" w:eastAsia="Times New Roman" w:hAnsi="Verdana" w:cs="Times New Roman"/>
          <w:color w:val="000000"/>
          <w:sz w:val="21"/>
          <w:szCs w:val="21"/>
          <w:shd w:val="clear" w:color="auto" w:fill="FFFFFF"/>
          <w:lang w:eastAsia="sv-SE"/>
        </w:rPr>
        <w:br/>
        <w:t>Med TB menas tävling avsedd för tävlande som är 11 år eller yngre.</w:t>
      </w:r>
      <w:r w:rsidRPr="00DC6327">
        <w:rPr>
          <w:rFonts w:ascii="Verdana" w:eastAsia="Times New Roman" w:hAnsi="Verdana" w:cs="Times New Roman"/>
          <w:color w:val="000000"/>
          <w:sz w:val="21"/>
          <w:szCs w:val="21"/>
          <w:shd w:val="clear" w:color="auto" w:fill="FFFFFF"/>
          <w:lang w:eastAsia="sv-SE"/>
        </w:rPr>
        <w:br/>
      </w:r>
      <w:r w:rsidRPr="00DC6327">
        <w:rPr>
          <w:rFonts w:ascii="Verdana" w:eastAsia="Times New Roman" w:hAnsi="Verdana" w:cs="Times New Roman"/>
          <w:color w:val="000000"/>
          <w:sz w:val="21"/>
          <w:szCs w:val="21"/>
          <w:shd w:val="clear" w:color="auto" w:fill="FFFFFF"/>
          <w:lang w:eastAsia="sv-SE"/>
        </w:rPr>
        <w:br/>
        <w:t>För att delta i TB krävs inget medlemskap i en friidrottsförening. Barn som är nyfikna på friidrott ska alltså ha rätt att delta i tävling utan att först bestämma sig för att bli medlem i förening.</w:t>
      </w:r>
      <w:r w:rsidRPr="00DC6327">
        <w:rPr>
          <w:rFonts w:ascii="Verdana" w:eastAsia="Times New Roman" w:hAnsi="Verdana" w:cs="Times New Roman"/>
          <w:color w:val="000000"/>
          <w:sz w:val="21"/>
          <w:szCs w:val="21"/>
          <w:shd w:val="clear" w:color="auto" w:fill="FFFFFF"/>
          <w:lang w:eastAsia="sv-SE"/>
        </w:rPr>
        <w:br/>
      </w:r>
      <w:r w:rsidRPr="00DC6327">
        <w:rPr>
          <w:rFonts w:ascii="Verdana" w:eastAsia="Times New Roman" w:hAnsi="Verdana" w:cs="Times New Roman"/>
          <w:color w:val="000000"/>
          <w:sz w:val="21"/>
          <w:szCs w:val="21"/>
          <w:shd w:val="clear" w:color="auto" w:fill="FFFFFF"/>
          <w:lang w:eastAsia="sv-SE"/>
        </w:rPr>
        <w:br/>
        <w:t>Vid tävlingar för barn bör startfält delas upp i lagom stora grupper. Huvudsyftet med uppdelning av startfält är att kunna hålla ett bra tempo i tävlingen, vilket bland annat innebär korta väntetider mellan grenar och mellan försök i enskilda grenar. Exempel på principer för uppdelning av startfält finns i idéhäftet Friidrottens tävlingar för barn.</w:t>
      </w:r>
      <w:r w:rsidRPr="00DC6327">
        <w:rPr>
          <w:rFonts w:ascii="Verdana" w:eastAsia="Times New Roman" w:hAnsi="Verdana" w:cs="Times New Roman"/>
          <w:color w:val="000000"/>
          <w:sz w:val="21"/>
          <w:szCs w:val="21"/>
          <w:shd w:val="clear" w:color="auto" w:fill="FFFFFF"/>
          <w:lang w:eastAsia="sv-SE"/>
        </w:rPr>
        <w:br/>
      </w:r>
      <w:r w:rsidRPr="00DC6327">
        <w:rPr>
          <w:rFonts w:ascii="Verdana" w:eastAsia="Times New Roman" w:hAnsi="Verdana" w:cs="Times New Roman"/>
          <w:color w:val="000000"/>
          <w:sz w:val="21"/>
          <w:szCs w:val="21"/>
          <w:shd w:val="clear" w:color="auto" w:fill="FFFFFF"/>
          <w:lang w:eastAsia="sv-SE"/>
        </w:rPr>
        <w:br/>
      </w:r>
      <w:r w:rsidRPr="00DC6327">
        <w:rPr>
          <w:rFonts w:ascii="Verdana" w:eastAsia="Times New Roman" w:hAnsi="Verdana" w:cs="Times New Roman"/>
          <w:b/>
          <w:bCs/>
          <w:color w:val="000000"/>
          <w:sz w:val="21"/>
          <w:szCs w:val="21"/>
          <w:shd w:val="clear" w:color="auto" w:fill="FFFFFF"/>
          <w:lang w:eastAsia="sv-SE"/>
        </w:rPr>
        <w:t>Tidsprogram:</w:t>
      </w:r>
      <w:r w:rsidRPr="00DC6327">
        <w:rPr>
          <w:rFonts w:ascii="Verdana" w:eastAsia="Times New Roman" w:hAnsi="Verdana" w:cs="Times New Roman"/>
          <w:color w:val="000000"/>
          <w:sz w:val="21"/>
          <w:szCs w:val="21"/>
          <w:shd w:val="clear" w:color="auto" w:fill="FFFFFF"/>
          <w:lang w:eastAsia="sv-SE"/>
        </w:rPr>
        <w:br/>
        <w:t xml:space="preserve">För varje individ, lag eller startgrupp bör tävlingen pågå under högst tre timmar. Tävlingen bör alltså planeras så att den sista grenen är avslutad inom tre timmar efter att den första grenen startat. Tävlingen som helhet kan sträcka sig över längre </w:t>
      </w:r>
      <w:r w:rsidRPr="00DC6327">
        <w:rPr>
          <w:rFonts w:ascii="Verdana" w:eastAsia="Times New Roman" w:hAnsi="Verdana" w:cs="Times New Roman"/>
          <w:color w:val="000000"/>
          <w:sz w:val="21"/>
          <w:szCs w:val="21"/>
          <w:shd w:val="clear" w:color="auto" w:fill="FFFFFF"/>
          <w:lang w:eastAsia="sv-SE"/>
        </w:rPr>
        <w:lastRenderedPageBreak/>
        <w:t>tid än tre timmar.</w:t>
      </w:r>
      <w:r w:rsidRPr="00DC6327">
        <w:rPr>
          <w:rFonts w:ascii="Verdana" w:eastAsia="Times New Roman" w:hAnsi="Verdana" w:cs="Times New Roman"/>
          <w:color w:val="000000"/>
          <w:sz w:val="21"/>
          <w:szCs w:val="21"/>
          <w:shd w:val="clear" w:color="auto" w:fill="FFFFFF"/>
          <w:lang w:eastAsia="sv-SE"/>
        </w:rPr>
        <w:br/>
      </w:r>
      <w:r w:rsidRPr="00DC6327">
        <w:rPr>
          <w:rFonts w:ascii="Verdana" w:eastAsia="Times New Roman" w:hAnsi="Verdana" w:cs="Times New Roman"/>
          <w:color w:val="000000"/>
          <w:sz w:val="21"/>
          <w:szCs w:val="21"/>
          <w:shd w:val="clear" w:color="auto" w:fill="FFFFFF"/>
          <w:lang w:eastAsia="sv-SE"/>
        </w:rPr>
        <w:br/>
      </w:r>
      <w:r w:rsidRPr="00DC6327">
        <w:rPr>
          <w:rFonts w:ascii="Verdana" w:eastAsia="Times New Roman" w:hAnsi="Verdana" w:cs="Times New Roman"/>
          <w:b/>
          <w:bCs/>
          <w:color w:val="000000"/>
          <w:sz w:val="21"/>
          <w:szCs w:val="21"/>
          <w:shd w:val="clear" w:color="auto" w:fill="FFFFFF"/>
          <w:lang w:eastAsia="sv-SE"/>
        </w:rPr>
        <w:t>Resultatrapportering:</w:t>
      </w:r>
    </w:p>
    <w:p w:rsidR="00DC6327" w:rsidRPr="00DC6327" w:rsidRDefault="00DC6327" w:rsidP="00DC6327">
      <w:pPr>
        <w:numPr>
          <w:ilvl w:val="0"/>
          <w:numId w:val="2"/>
        </w:numPr>
        <w:shd w:val="clear" w:color="auto" w:fill="FFFFFF"/>
        <w:spacing w:after="0" w:line="240" w:lineRule="auto"/>
        <w:ind w:left="300"/>
        <w:rPr>
          <w:rFonts w:ascii="Verdana" w:eastAsia="Times New Roman" w:hAnsi="Verdana" w:cs="Times New Roman"/>
          <w:color w:val="000000"/>
          <w:sz w:val="21"/>
          <w:szCs w:val="21"/>
          <w:lang w:eastAsia="sv-SE"/>
        </w:rPr>
      </w:pPr>
      <w:r w:rsidRPr="00DC6327">
        <w:rPr>
          <w:rFonts w:ascii="Verdana" w:eastAsia="Times New Roman" w:hAnsi="Verdana" w:cs="Times New Roman"/>
          <w:color w:val="000000"/>
          <w:sz w:val="21"/>
          <w:szCs w:val="21"/>
          <w:lang w:eastAsia="sv-SE"/>
        </w:rPr>
        <w:t>Kopior av tävlingsprotokoll för enskilda grenar och generalprotokoll för mångkamp bör anslås på tävlingsplatsen under dagen.</w:t>
      </w:r>
    </w:p>
    <w:p w:rsidR="00DC6327" w:rsidRPr="00DC6327" w:rsidRDefault="00DC6327" w:rsidP="00DC6327">
      <w:pPr>
        <w:numPr>
          <w:ilvl w:val="0"/>
          <w:numId w:val="2"/>
        </w:numPr>
        <w:shd w:val="clear" w:color="auto" w:fill="FFFFFF"/>
        <w:spacing w:after="0" w:line="240" w:lineRule="auto"/>
        <w:ind w:left="300"/>
        <w:rPr>
          <w:rFonts w:ascii="Verdana" w:eastAsia="Times New Roman" w:hAnsi="Verdana" w:cs="Times New Roman"/>
          <w:color w:val="000000"/>
          <w:sz w:val="21"/>
          <w:szCs w:val="21"/>
          <w:lang w:eastAsia="sv-SE"/>
        </w:rPr>
      </w:pPr>
      <w:r w:rsidRPr="00DC6327">
        <w:rPr>
          <w:rFonts w:ascii="Verdana" w:eastAsia="Times New Roman" w:hAnsi="Verdana" w:cs="Times New Roman"/>
          <w:color w:val="000000"/>
          <w:sz w:val="21"/>
          <w:szCs w:val="21"/>
          <w:lang w:eastAsia="sv-SE"/>
        </w:rPr>
        <w:t>Resultat ska inte sammanställas i resultatlista och inte heller skickas ut efter tävlingen.</w:t>
      </w:r>
    </w:p>
    <w:p w:rsidR="00DC6327" w:rsidRPr="00DC6327" w:rsidRDefault="00DC6327" w:rsidP="00DC6327">
      <w:pPr>
        <w:numPr>
          <w:ilvl w:val="0"/>
          <w:numId w:val="2"/>
        </w:numPr>
        <w:shd w:val="clear" w:color="auto" w:fill="FFFFFF"/>
        <w:spacing w:after="0" w:line="240" w:lineRule="auto"/>
        <w:ind w:left="300"/>
        <w:rPr>
          <w:rFonts w:ascii="Verdana" w:eastAsia="Times New Roman" w:hAnsi="Verdana" w:cs="Times New Roman"/>
          <w:color w:val="000000"/>
          <w:sz w:val="21"/>
          <w:szCs w:val="21"/>
          <w:lang w:eastAsia="sv-SE"/>
        </w:rPr>
      </w:pPr>
      <w:r w:rsidRPr="00DC6327">
        <w:rPr>
          <w:rFonts w:ascii="Verdana" w:eastAsia="Times New Roman" w:hAnsi="Verdana" w:cs="Times New Roman"/>
          <w:color w:val="000000"/>
          <w:sz w:val="21"/>
          <w:szCs w:val="21"/>
          <w:lang w:eastAsia="sv-SE"/>
        </w:rPr>
        <w:t>Arrangören bör tillhandahålla diplom/individuella resultatkort som varje deltagare kan få med sig hem för att minnas sina egna resultat.</w:t>
      </w:r>
    </w:p>
    <w:p w:rsidR="00DC6327" w:rsidRDefault="00DC6327" w:rsidP="00DC6327">
      <w:pPr>
        <w:rPr>
          <w:rFonts w:ascii="Helvetica" w:hAnsi="Helvetica" w:cs="Helvetica"/>
          <w:color w:val="1C1E21"/>
          <w:sz w:val="20"/>
          <w:szCs w:val="20"/>
          <w:shd w:val="clear" w:color="auto" w:fill="F2F3F5"/>
        </w:rPr>
      </w:pPr>
      <w:r w:rsidRPr="00DC6327">
        <w:rPr>
          <w:rFonts w:ascii="Verdana" w:eastAsia="Times New Roman" w:hAnsi="Verdana" w:cs="Times New Roman"/>
          <w:color w:val="000000"/>
          <w:sz w:val="21"/>
          <w:szCs w:val="21"/>
          <w:shd w:val="clear" w:color="auto" w:fill="FFFFFF"/>
          <w:lang w:eastAsia="sv-SE"/>
        </w:rPr>
        <w:t>Förening som avser arrangera TB ska </w:t>
      </w:r>
      <w:hyperlink r:id="rId5" w:tgtFrame="_blank" w:history="1">
        <w:r w:rsidRPr="00DC6327">
          <w:rPr>
            <w:rFonts w:ascii="Verdana" w:eastAsia="Times New Roman" w:hAnsi="Verdana" w:cs="Times New Roman"/>
            <w:color w:val="0047FB"/>
            <w:sz w:val="21"/>
            <w:szCs w:val="21"/>
            <w:u w:val="single"/>
            <w:shd w:val="clear" w:color="auto" w:fill="FFFFFF"/>
            <w:lang w:eastAsia="sv-SE"/>
          </w:rPr>
          <w:t>anmäla detta till SDF</w:t>
        </w:r>
      </w:hyperlink>
      <w:r w:rsidRPr="00DC6327">
        <w:rPr>
          <w:rFonts w:ascii="Verdana" w:eastAsia="Times New Roman" w:hAnsi="Verdana" w:cs="Times New Roman"/>
          <w:color w:val="000000"/>
          <w:sz w:val="21"/>
          <w:szCs w:val="21"/>
          <w:shd w:val="clear" w:color="auto" w:fill="FFFFFF"/>
          <w:lang w:eastAsia="sv-SE"/>
        </w:rPr>
        <w:t>. Det totala utbudet av TB inom distriktet bör redovisas på SDF:s hemsida.</w:t>
      </w:r>
      <w:r w:rsidRPr="00DC6327">
        <w:rPr>
          <w:rFonts w:ascii="Verdana" w:eastAsia="Times New Roman" w:hAnsi="Verdana" w:cs="Times New Roman"/>
          <w:color w:val="000000"/>
          <w:sz w:val="21"/>
          <w:szCs w:val="21"/>
          <w:shd w:val="clear" w:color="auto" w:fill="FFFFFF"/>
          <w:lang w:eastAsia="sv-SE"/>
        </w:rPr>
        <w:br/>
      </w:r>
    </w:p>
    <w:p w:rsidR="00DC6327" w:rsidRDefault="00DC6327">
      <w:pPr>
        <w:rPr>
          <w:rFonts w:ascii="Helvetica" w:hAnsi="Helvetica" w:cs="Helvetica"/>
          <w:color w:val="1C1E21"/>
          <w:sz w:val="20"/>
          <w:szCs w:val="20"/>
          <w:shd w:val="clear" w:color="auto" w:fill="F2F3F5"/>
        </w:rPr>
      </w:pPr>
      <w:r>
        <w:rPr>
          <w:rFonts w:ascii="Helvetica" w:hAnsi="Helvetica" w:cs="Helvetica"/>
          <w:color w:val="1C1E21"/>
          <w:sz w:val="20"/>
          <w:szCs w:val="20"/>
          <w:shd w:val="clear" w:color="auto" w:fill="F2F3F5"/>
        </w:rPr>
        <w:t> Vi vill bredda utbudet av tävlingsformer för att fler ska vilja tävla. Varför tror vi det är viktigt att tävla? Jo, för att vi utgår ifrån att barn som både tränar och tävlar knyter starkare band till friidrotten än de barn som bara tränar.</w:t>
      </w:r>
      <w:r>
        <w:rPr>
          <w:rFonts w:ascii="Helvetica" w:hAnsi="Helvetica" w:cs="Helvetica"/>
          <w:color w:val="1C1E21"/>
          <w:sz w:val="20"/>
          <w:szCs w:val="20"/>
        </w:rPr>
        <w:br/>
      </w:r>
      <w:r>
        <w:rPr>
          <w:rFonts w:ascii="Helvetica" w:hAnsi="Helvetica" w:cs="Helvetica"/>
          <w:color w:val="1C1E21"/>
          <w:sz w:val="20"/>
          <w:szCs w:val="20"/>
          <w:shd w:val="clear" w:color="auto" w:fill="F2F3F5"/>
        </w:rPr>
        <w:t>- Vi vill bredda utbudet av tävlingsformer för att vi tycker att alla klubbar som organiserar träning för barn också ska kunna bjuda in till tävling - inte bara de klubbar som har fullt utrustade friidrottsarenor - och för att utbudet ska bestå av både individuell tävling och lagtävling.</w:t>
      </w:r>
      <w:r>
        <w:rPr>
          <w:rFonts w:ascii="Helvetica" w:hAnsi="Helvetica" w:cs="Helvetica"/>
          <w:color w:val="1C1E21"/>
          <w:sz w:val="20"/>
          <w:szCs w:val="20"/>
        </w:rPr>
        <w:br/>
      </w:r>
      <w:r>
        <w:rPr>
          <w:rFonts w:ascii="Helvetica" w:hAnsi="Helvetica" w:cs="Helvetica"/>
          <w:color w:val="1C1E21"/>
          <w:sz w:val="20"/>
          <w:szCs w:val="20"/>
          <w:shd w:val="clear" w:color="auto" w:fill="F2F3F5"/>
        </w:rPr>
        <w:t>- Vi vill bredda utbudet av grenar för att förändra det faktum att en tävlingssäsong för barn till 70% består av 60 meter och längdhopp (eller trekamper med 60 meter, längdhopp och en tredje gren).</w:t>
      </w:r>
      <w:r>
        <w:rPr>
          <w:rFonts w:ascii="Helvetica" w:hAnsi="Helvetica" w:cs="Helvetica"/>
          <w:color w:val="1C1E21"/>
          <w:sz w:val="20"/>
          <w:szCs w:val="20"/>
        </w:rPr>
        <w:br/>
      </w:r>
      <w:r>
        <w:rPr>
          <w:rFonts w:ascii="Helvetica" w:hAnsi="Helvetica" w:cs="Helvetica"/>
          <w:color w:val="1C1E21"/>
          <w:sz w:val="20"/>
          <w:szCs w:val="20"/>
          <w:shd w:val="clear" w:color="auto" w:fill="F2F3F5"/>
        </w:rPr>
        <w:t>- Vi vill göra startfälten mindre för att det är tråkigare att stå i kö med 79 andra barn och vänta på att hoppa än att faktiskt hoppa.</w:t>
      </w:r>
    </w:p>
    <w:p w:rsidR="00DC6327" w:rsidRDefault="00DC6327">
      <w:pPr>
        <w:rPr>
          <w:rFonts w:ascii="inherit" w:hAnsi="inherit" w:cs="Helvetica"/>
          <w:color w:val="1C1E21"/>
          <w:sz w:val="20"/>
          <w:szCs w:val="20"/>
          <w:shd w:val="clear" w:color="auto" w:fill="F2F3F5"/>
        </w:rPr>
      </w:pPr>
      <w:r>
        <w:rPr>
          <w:rFonts w:ascii="Helvetica" w:hAnsi="Helvetica" w:cs="Helvetica"/>
          <w:color w:val="1C1E21"/>
          <w:sz w:val="20"/>
          <w:szCs w:val="20"/>
          <w:shd w:val="clear" w:color="auto" w:fill="F2F3F5"/>
        </w:rPr>
        <w:t>a, det kan bli svårt att applicera regelverket för barn om man utgår ifrån det traditionella sättet att arrangera tävlingar för vuxna och ungdomar. Just därför har de regler som antogs av årsmötet i våras kompletterats med ett antal rekommenderade tävlingsformer, dels individuella: </w:t>
      </w:r>
      <w:hyperlink r:id="rId6" w:tgtFrame="_blank" w:history="1">
        <w:r>
          <w:rPr>
            <w:rStyle w:val="Hyperlnk"/>
            <w:rFonts w:ascii="Helvetica" w:hAnsi="Helvetica" w:cs="Helvetica"/>
            <w:color w:val="385898"/>
            <w:sz w:val="20"/>
            <w:szCs w:val="20"/>
            <w:shd w:val="clear" w:color="auto" w:fill="F2F3F5"/>
          </w:rPr>
          <w:t>http://www.friidrott.se/bar.../barntavling/individuella.aspx</w:t>
        </w:r>
      </w:hyperlink>
    </w:p>
    <w:p w:rsidR="00DC6327" w:rsidRDefault="00DC6327">
      <w:pPr>
        <w:rPr>
          <w:rFonts w:ascii="inherit" w:hAnsi="inherit" w:cs="Helvetica"/>
          <w:color w:val="1C1E21"/>
          <w:sz w:val="20"/>
          <w:szCs w:val="20"/>
          <w:shd w:val="clear" w:color="auto" w:fill="F2F3F5"/>
        </w:rPr>
      </w:pPr>
      <w:r>
        <w:rPr>
          <w:rFonts w:ascii="inherit" w:hAnsi="inherit" w:cs="Helvetica"/>
          <w:color w:val="1C1E21"/>
          <w:sz w:val="20"/>
          <w:szCs w:val="20"/>
          <w:shd w:val="clear" w:color="auto" w:fill="F2F3F5"/>
        </w:rPr>
        <w:t>Försäkring</w:t>
      </w:r>
    </w:p>
    <w:p w:rsidR="00166293" w:rsidRDefault="00DC6327">
      <w:r>
        <w:rPr>
          <w:rFonts w:ascii="inherit" w:hAnsi="inherit" w:cs="Helvetica"/>
          <w:color w:val="1C1E21"/>
          <w:sz w:val="20"/>
          <w:szCs w:val="20"/>
          <w:shd w:val="clear" w:color="auto" w:fill="F2F3F5"/>
        </w:rPr>
        <w:t>B</w:t>
      </w:r>
      <w:r>
        <w:rPr>
          <w:rFonts w:ascii="inherit" w:hAnsi="inherit" w:cs="Helvetica"/>
          <w:color w:val="1C1E21"/>
          <w:sz w:val="20"/>
          <w:szCs w:val="20"/>
          <w:shd w:val="clear" w:color="auto" w:fill="F2F3F5"/>
        </w:rPr>
        <w:t xml:space="preserve">arn som inte fyllt tolv år och deltar i </w:t>
      </w:r>
      <w:proofErr w:type="gramStart"/>
      <w:r>
        <w:rPr>
          <w:rFonts w:ascii="inherit" w:hAnsi="inherit" w:cs="Helvetica"/>
          <w:color w:val="1C1E21"/>
          <w:sz w:val="20"/>
          <w:szCs w:val="20"/>
          <w:shd w:val="clear" w:color="auto" w:fill="F2F3F5"/>
        </w:rPr>
        <w:t>prova</w:t>
      </w:r>
      <w:proofErr w:type="gramEnd"/>
      <w:r>
        <w:rPr>
          <w:rFonts w:ascii="inherit" w:hAnsi="inherit" w:cs="Helvetica"/>
          <w:color w:val="1C1E21"/>
          <w:sz w:val="20"/>
          <w:szCs w:val="20"/>
          <w:shd w:val="clear" w:color="auto" w:fill="F2F3F5"/>
        </w:rPr>
        <w:t xml:space="preserve"> på-verksamhet (träning, tävling, läger eller friidrottsskola) i friidrottsförenings regi är försäkrade som om de vore medlem under den tid aktiviteten pågår och under den tid de färdas till och från aktiviteten: </w:t>
      </w:r>
      <w:hyperlink r:id="rId7" w:tgtFrame="_blank" w:history="1">
        <w:r>
          <w:rPr>
            <w:rStyle w:val="Hyperlnk"/>
            <w:rFonts w:ascii="inherit" w:hAnsi="inherit" w:cs="Helvetica"/>
            <w:color w:val="385898"/>
            <w:sz w:val="20"/>
            <w:szCs w:val="20"/>
            <w:shd w:val="clear" w:color="auto" w:fill="F2F3F5"/>
          </w:rPr>
          <w:t>http://www.friidrott.se/barn.../barntavling/forsakring.aspx</w:t>
        </w:r>
      </w:hyperlink>
    </w:p>
    <w:sectPr w:rsidR="001662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284BD9"/>
    <w:multiLevelType w:val="multilevel"/>
    <w:tmpl w:val="F8CE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607B0E"/>
    <w:multiLevelType w:val="multilevel"/>
    <w:tmpl w:val="2FA2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327"/>
    <w:rsid w:val="00166293"/>
    <w:rsid w:val="007D4BD0"/>
    <w:rsid w:val="009B382C"/>
    <w:rsid w:val="00DC632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CB6EE"/>
  <w15:chartTrackingRefBased/>
  <w15:docId w15:val="{F625AF93-0E3D-44FC-9EE3-B236CB2E9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Rubrik2">
    <w:name w:val="heading 2"/>
    <w:basedOn w:val="Normal"/>
    <w:link w:val="Rubrik2Char"/>
    <w:uiPriority w:val="9"/>
    <w:qFormat/>
    <w:rsid w:val="00DC6327"/>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paragraph" w:styleId="Rubrik3">
    <w:name w:val="heading 3"/>
    <w:basedOn w:val="Normal"/>
    <w:link w:val="Rubrik3Char"/>
    <w:uiPriority w:val="9"/>
    <w:qFormat/>
    <w:rsid w:val="00DC6327"/>
    <w:pPr>
      <w:spacing w:before="100" w:beforeAutospacing="1" w:after="100" w:afterAutospacing="1" w:line="240" w:lineRule="auto"/>
      <w:outlineLvl w:val="2"/>
    </w:pPr>
    <w:rPr>
      <w:rFonts w:ascii="Times New Roman" w:eastAsia="Times New Roman" w:hAnsi="Times New Roman" w:cs="Times New Roman"/>
      <w:b/>
      <w:bCs/>
      <w:sz w:val="27"/>
      <w:szCs w:val="27"/>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semiHidden/>
    <w:unhideWhenUsed/>
    <w:rsid w:val="00DC6327"/>
    <w:rPr>
      <w:color w:val="0000FF"/>
      <w:u w:val="single"/>
    </w:rPr>
  </w:style>
  <w:style w:type="character" w:customStyle="1" w:styleId="Rubrik2Char">
    <w:name w:val="Rubrik 2 Char"/>
    <w:basedOn w:val="Standardstycketeckensnitt"/>
    <w:link w:val="Rubrik2"/>
    <w:uiPriority w:val="9"/>
    <w:rsid w:val="00DC6327"/>
    <w:rPr>
      <w:rFonts w:ascii="Times New Roman" w:eastAsia="Times New Roman" w:hAnsi="Times New Roman" w:cs="Times New Roman"/>
      <w:b/>
      <w:bCs/>
      <w:sz w:val="36"/>
      <w:szCs w:val="36"/>
      <w:lang w:eastAsia="sv-SE"/>
    </w:rPr>
  </w:style>
  <w:style w:type="character" w:customStyle="1" w:styleId="Rubrik3Char">
    <w:name w:val="Rubrik 3 Char"/>
    <w:basedOn w:val="Standardstycketeckensnitt"/>
    <w:link w:val="Rubrik3"/>
    <w:uiPriority w:val="9"/>
    <w:rsid w:val="00DC6327"/>
    <w:rPr>
      <w:rFonts w:ascii="Times New Roman" w:eastAsia="Times New Roman" w:hAnsi="Times New Roman" w:cs="Times New Roman"/>
      <w:b/>
      <w:bCs/>
      <w:sz w:val="27"/>
      <w:szCs w:val="27"/>
      <w:lang w:eastAsia="sv-SE"/>
    </w:rPr>
  </w:style>
  <w:style w:type="paragraph" w:styleId="Normalwebb">
    <w:name w:val="Normal (Web)"/>
    <w:basedOn w:val="Normal"/>
    <w:uiPriority w:val="99"/>
    <w:semiHidden/>
    <w:unhideWhenUsed/>
    <w:rsid w:val="00DC6327"/>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DC6327"/>
    <w:rPr>
      <w:b/>
      <w:bCs/>
    </w:rPr>
  </w:style>
  <w:style w:type="character" w:styleId="Betoning">
    <w:name w:val="Emphasis"/>
    <w:basedOn w:val="Standardstycketeckensnitt"/>
    <w:uiPriority w:val="20"/>
    <w:qFormat/>
    <w:rsid w:val="00DC63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87610">
      <w:bodyDiv w:val="1"/>
      <w:marLeft w:val="0"/>
      <w:marRight w:val="0"/>
      <w:marTop w:val="0"/>
      <w:marBottom w:val="0"/>
      <w:divBdr>
        <w:top w:val="none" w:sz="0" w:space="0" w:color="auto"/>
        <w:left w:val="none" w:sz="0" w:space="0" w:color="auto"/>
        <w:bottom w:val="none" w:sz="0" w:space="0" w:color="auto"/>
        <w:right w:val="none" w:sz="0" w:space="0" w:color="auto"/>
      </w:divBdr>
    </w:div>
    <w:div w:id="166909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facebook.com/l.php?u=http%3A%2F%2Fwww.friidrott.se%2Fbarn-ungdom%2Fbarntavling%2Fforsakring.aspx%3Ffbclid%3DIwAR0v0_vjrz_W9zYxlUoXjEYUvDMUcbGL78waxjt6oVN1N4mQHev14L9KkvE&amp;h=AT05x7k6AwM_E4DBhzrsZJz5CfA5VteKpDVFIdN0CcGaiRiaViaf51YuN9X7rFNfDUDmiM6_rfBKjZTCgy7x4A7MNczi2xSvstuShu7FzJ36B1AKXcVSMAdE10Xh1T4TiB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riidrott.se/barn-ungdom/barntavling/individuella.aspx?fbclid=IwAR1zcKz24B15a50dZXIeqFCnkeuO3Pamcj-UsI2NWToL7uVQiCS3OVC4WT8" TargetMode="External"/><Relationship Id="rId5" Type="http://schemas.openxmlformats.org/officeDocument/2006/relationships/hyperlink" Target="http://www.friidrott.se/lankar/distrikt.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1456</TotalTime>
  <Pages>2</Pages>
  <Words>772</Words>
  <Characters>4092</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Svensk Tagkraft AB</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Ingemar Hedin</dc:creator>
  <cp:keywords/>
  <dc:description/>
  <cp:lastModifiedBy>Ingemar Hedin</cp:lastModifiedBy>
  <cp:revision>1</cp:revision>
  <dcterms:created xsi:type="dcterms:W3CDTF">2019-10-10T06:59:00Z</dcterms:created>
  <dcterms:modified xsi:type="dcterms:W3CDTF">2019-10-11T07:15:00Z</dcterms:modified>
</cp:coreProperties>
</file>