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F6" w:rsidRPr="006A1B79" w:rsidRDefault="006A1B79" w:rsidP="006A1B79">
      <w:pPr>
        <w:pStyle w:val="verrubrik"/>
        <w:ind w:left="0" w:firstLine="0"/>
        <w:jc w:val="center"/>
        <w:rPr>
          <w:color w:val="FF0000"/>
          <w:szCs w:val="36"/>
        </w:rPr>
      </w:pPr>
      <w:bookmarkStart w:id="0" w:name="_GoBack"/>
      <w:bookmarkEnd w:id="0"/>
      <w:r w:rsidRPr="006A1B79">
        <w:rPr>
          <w:noProof/>
          <w:color w:val="FF0000"/>
          <w:szCs w:val="36"/>
        </w:rPr>
        <w:drawing>
          <wp:inline distT="0" distB="0" distL="0" distR="0">
            <wp:extent cx="1352550" cy="1371600"/>
            <wp:effectExtent l="19050" t="0" r="0" b="0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FF" w:rsidRDefault="008C55B4" w:rsidP="006A1B79">
      <w:pPr>
        <w:pStyle w:val="verrubrik"/>
        <w:ind w:left="0" w:firstLine="0"/>
        <w:jc w:val="center"/>
      </w:pPr>
      <w:r>
        <w:t>Torslanda HK</w:t>
      </w:r>
      <w:r w:rsidR="00B07F0D">
        <w:t xml:space="preserve"> Mini</w:t>
      </w:r>
      <w:r w:rsidR="00714F42">
        <w:t>råd</w:t>
      </w:r>
      <w:r w:rsidR="00B203F6">
        <w:t xml:space="preserve"> </w:t>
      </w:r>
    </w:p>
    <w:p w:rsidR="00B203F6" w:rsidRDefault="002610FF" w:rsidP="006A1B79">
      <w:pPr>
        <w:pStyle w:val="verrubrik"/>
        <w:ind w:left="0" w:firstLine="0"/>
        <w:jc w:val="center"/>
      </w:pPr>
      <w:r w:rsidRPr="008C55B4">
        <w:t>Styrdokument</w:t>
      </w:r>
    </w:p>
    <w:p w:rsidR="00B203F6" w:rsidRPr="008C55B4" w:rsidRDefault="00B203F6" w:rsidP="00B203F6">
      <w:pPr>
        <w:pStyle w:val="Brdtext"/>
        <w:tabs>
          <w:tab w:val="clear" w:pos="397"/>
          <w:tab w:val="left" w:leader="underscore" w:pos="6406"/>
        </w:tabs>
        <w:rPr>
          <w:color w:val="auto"/>
        </w:rPr>
      </w:pPr>
      <w:r w:rsidRPr="008C55B4">
        <w:rPr>
          <w:color w:val="auto"/>
        </w:rPr>
        <w:t>Styrdokument för perioden 2013 – 2018 godkän</w:t>
      </w:r>
      <w:r w:rsidR="008C55B4" w:rsidRPr="008C55B4">
        <w:rPr>
          <w:color w:val="auto"/>
        </w:rPr>
        <w:t>t av THK-styrelse den 2013-04-22</w:t>
      </w:r>
    </w:p>
    <w:p w:rsidR="00E42A04" w:rsidRDefault="00E42A04" w:rsidP="00A0217E">
      <w:pPr>
        <w:pStyle w:val="Brdtextfet"/>
        <w:keepNext/>
      </w:pPr>
    </w:p>
    <w:p w:rsidR="00A0217E" w:rsidRDefault="00F7067B" w:rsidP="00A0217E">
      <w:pPr>
        <w:pStyle w:val="Brdtextfet"/>
        <w:keepNext/>
      </w:pPr>
      <w:r>
        <w:t>Mini</w:t>
      </w:r>
      <w:r w:rsidR="003C4943">
        <w:t>rådets</w:t>
      </w:r>
      <w:r w:rsidR="00A0217E">
        <w:t xml:space="preserve"> ansvarsområde</w:t>
      </w:r>
    </w:p>
    <w:p w:rsidR="00A0217E" w:rsidRDefault="00F7067B" w:rsidP="00A0217E">
      <w:pPr>
        <w:pStyle w:val="Brdtextfet"/>
        <w:keepNext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Mini</w:t>
      </w:r>
      <w:r w:rsidR="003C4943">
        <w:rPr>
          <w:rFonts w:ascii="Times New Roman" w:hAnsi="Times New Roman"/>
          <w:b w:val="0"/>
        </w:rPr>
        <w:t xml:space="preserve">rådet ansvarar för </w:t>
      </w:r>
      <w:r>
        <w:rPr>
          <w:rFonts w:ascii="Times New Roman" w:hAnsi="Times New Roman"/>
          <w:b w:val="0"/>
        </w:rPr>
        <w:t>Handbollsskolan årskull 1, 2 och 3</w:t>
      </w:r>
    </w:p>
    <w:p w:rsidR="00E42A04" w:rsidRPr="00A0217E" w:rsidRDefault="00E42A04" w:rsidP="00A0217E">
      <w:pPr>
        <w:pStyle w:val="Brdtextfet"/>
        <w:keepNext/>
        <w:rPr>
          <w:rFonts w:ascii="Times New Roman" w:hAnsi="Times New Roman"/>
          <w:b w:val="0"/>
        </w:rPr>
      </w:pPr>
    </w:p>
    <w:p w:rsidR="00E661E5" w:rsidRDefault="0030690D">
      <w:pPr>
        <w:pStyle w:val="Brdtextfet"/>
        <w:keepNext/>
      </w:pPr>
      <w:r>
        <w:t>Vår verksamhetsidé</w:t>
      </w:r>
    </w:p>
    <w:p w:rsidR="00E661E5" w:rsidRDefault="0030690D" w:rsidP="001B3B4E">
      <w:pPr>
        <w:pStyle w:val="Brdtext"/>
        <w:rPr>
          <w:color w:val="auto"/>
        </w:rPr>
      </w:pPr>
      <w:r>
        <w:rPr>
          <w:color w:val="auto"/>
        </w:rPr>
        <w:t xml:space="preserve">Vi </w:t>
      </w:r>
      <w:r w:rsidR="00F7067B">
        <w:rPr>
          <w:color w:val="auto"/>
        </w:rPr>
        <w:t xml:space="preserve">vill på alla nivåer bedriva vår Handbollsskola </w:t>
      </w:r>
      <w:r>
        <w:rPr>
          <w:color w:val="auto"/>
        </w:rPr>
        <w:t xml:space="preserve">så att den utvecklar människor positivt såväl </w:t>
      </w:r>
      <w:r w:rsidR="001B3B4E">
        <w:rPr>
          <w:color w:val="auto"/>
        </w:rPr>
        <w:t>fysiskt och psykiskt som socialt och kulturellt.</w:t>
      </w:r>
    </w:p>
    <w:p w:rsidR="00E661E5" w:rsidRDefault="0030690D">
      <w:pPr>
        <w:pStyle w:val="Brdtext"/>
        <w:rPr>
          <w:color w:val="auto"/>
        </w:rPr>
      </w:pPr>
      <w:r>
        <w:rPr>
          <w:color w:val="auto"/>
        </w:rPr>
        <w:t xml:space="preserve">Därför vill vi utforma vår </w:t>
      </w:r>
      <w:r w:rsidR="00F7067B">
        <w:rPr>
          <w:color w:val="auto"/>
        </w:rPr>
        <w:t>Handbollsskola</w:t>
      </w:r>
      <w:r>
        <w:rPr>
          <w:color w:val="auto"/>
        </w:rPr>
        <w:t xml:space="preserve"> så att</w:t>
      </w:r>
    </w:p>
    <w:p w:rsidR="00A0217E" w:rsidRDefault="003C4943" w:rsidP="008C55B4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 xml:space="preserve">varje </w:t>
      </w:r>
      <w:r w:rsidR="00714F42">
        <w:rPr>
          <w:color w:val="auto"/>
        </w:rPr>
        <w:t>flick- och pojkspelare</w:t>
      </w:r>
      <w:r w:rsidR="00A0217E">
        <w:rPr>
          <w:color w:val="auto"/>
        </w:rPr>
        <w:t xml:space="preserve"> som spelat i THK skall kunna se tillbaka på sin ungdomstid med mycket positiva </w:t>
      </w:r>
      <w:r w:rsidR="006707BE">
        <w:rPr>
          <w:color w:val="auto"/>
        </w:rPr>
        <w:t>minnen</w:t>
      </w:r>
    </w:p>
    <w:p w:rsidR="00E661E5" w:rsidRDefault="0030690D" w:rsidP="008C55B4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</w:r>
      <w:r w:rsidR="00714F42">
        <w:rPr>
          <w:color w:val="auto"/>
        </w:rPr>
        <w:t>varje ungdoms</w:t>
      </w:r>
      <w:r w:rsidR="006707BE">
        <w:rPr>
          <w:color w:val="auto"/>
        </w:rPr>
        <w:t>ledare är delaktiga i ständiga förbättringar</w:t>
      </w:r>
      <w:r w:rsidR="008C55B4">
        <w:rPr>
          <w:color w:val="auto"/>
        </w:rPr>
        <w:t xml:space="preserve"> för laget</w:t>
      </w:r>
      <w:r w:rsidR="006707BE">
        <w:rPr>
          <w:color w:val="auto"/>
        </w:rPr>
        <w:t xml:space="preserve"> och </w:t>
      </w:r>
      <w:r w:rsidR="00DE2DA5">
        <w:rPr>
          <w:color w:val="auto"/>
        </w:rPr>
        <w:t>spelarnas</w:t>
      </w:r>
      <w:r w:rsidR="008C55B4">
        <w:rPr>
          <w:color w:val="auto"/>
        </w:rPr>
        <w:t xml:space="preserve"> </w:t>
      </w:r>
      <w:r w:rsidR="00DE2DA5">
        <w:rPr>
          <w:color w:val="auto"/>
        </w:rPr>
        <w:t xml:space="preserve">kontinuerliga </w:t>
      </w:r>
      <w:r w:rsidR="006707BE">
        <w:rPr>
          <w:color w:val="auto"/>
        </w:rPr>
        <w:t>personlig</w:t>
      </w:r>
      <w:r w:rsidR="008C55B4">
        <w:rPr>
          <w:color w:val="auto"/>
        </w:rPr>
        <w:t>a</w:t>
      </w:r>
      <w:r w:rsidR="006707BE">
        <w:rPr>
          <w:color w:val="auto"/>
        </w:rPr>
        <w:t xml:space="preserve"> utveckling</w:t>
      </w:r>
      <w:r>
        <w:rPr>
          <w:color w:val="auto"/>
        </w:rPr>
        <w:t xml:space="preserve"> </w:t>
      </w:r>
    </w:p>
    <w:p w:rsidR="000D16BE" w:rsidRDefault="001813C9" w:rsidP="000D16BE">
      <w:pPr>
        <w:pStyle w:val="Brdtext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vi får</w:t>
      </w:r>
      <w:r w:rsidR="000D16BE">
        <w:rPr>
          <w:color w:val="auto"/>
        </w:rPr>
        <w:t xml:space="preserve"> utlopp för glädje och spontanitet, vi trivs och mår bra.</w:t>
      </w:r>
    </w:p>
    <w:p w:rsidR="000D16BE" w:rsidRDefault="00DE2DA5" w:rsidP="008C55B4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våra ungdoms</w:t>
      </w:r>
      <w:r w:rsidR="0056634D">
        <w:rPr>
          <w:color w:val="auto"/>
        </w:rPr>
        <w:t xml:space="preserve">lag har genom </w:t>
      </w:r>
      <w:r w:rsidR="00A03CFA" w:rsidRPr="008C55B4">
        <w:rPr>
          <w:color w:val="auto"/>
        </w:rPr>
        <w:t xml:space="preserve">att leva upp till de </w:t>
      </w:r>
      <w:r w:rsidR="008C55B4" w:rsidRPr="008C55B4">
        <w:rPr>
          <w:color w:val="auto"/>
        </w:rPr>
        <w:t xml:space="preserve">värderingar som THK står för, </w:t>
      </w:r>
      <w:r w:rsidR="000D16BE">
        <w:rPr>
          <w:color w:val="auto"/>
        </w:rPr>
        <w:t>en stark attraktionskraft på människor i alla samhä</w:t>
      </w:r>
      <w:r>
        <w:rPr>
          <w:color w:val="auto"/>
        </w:rPr>
        <w:t xml:space="preserve">llsskikt och i alla åldrar. Våra Blå/röda spelare skall </w:t>
      </w:r>
      <w:r w:rsidR="00FE3D18">
        <w:rPr>
          <w:color w:val="auto"/>
        </w:rPr>
        <w:t>vara föredömen</w:t>
      </w:r>
      <w:r>
        <w:rPr>
          <w:color w:val="auto"/>
        </w:rPr>
        <w:t xml:space="preserve"> i handbollsvärlden både på och utanför plan.</w:t>
      </w:r>
    </w:p>
    <w:p w:rsidR="00CE66DD" w:rsidRDefault="00CE66DD">
      <w:pPr>
        <w:pStyle w:val="Brdtext"/>
        <w:rPr>
          <w:color w:val="auto"/>
        </w:rPr>
      </w:pPr>
    </w:p>
    <w:p w:rsidR="006707BE" w:rsidRDefault="006707BE">
      <w:pPr>
        <w:pStyle w:val="Brdtext"/>
        <w:rPr>
          <w:rFonts w:ascii="Arial" w:hAnsi="Arial"/>
          <w:b/>
          <w:color w:val="auto"/>
        </w:rPr>
      </w:pPr>
      <w:r w:rsidRPr="006707BE">
        <w:rPr>
          <w:rFonts w:ascii="Arial" w:hAnsi="Arial"/>
          <w:b/>
          <w:color w:val="auto"/>
        </w:rPr>
        <w:t>Våra sportsliga mål</w:t>
      </w:r>
    </w:p>
    <w:p w:rsidR="00EC3CA7" w:rsidRDefault="0030690D" w:rsidP="008C55B4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</w:r>
      <w:r w:rsidR="00751485">
        <w:rPr>
          <w:color w:val="auto"/>
        </w:rPr>
        <w:t>Mini</w:t>
      </w:r>
      <w:r w:rsidR="00DE2DA5">
        <w:rPr>
          <w:color w:val="auto"/>
        </w:rPr>
        <w:t xml:space="preserve">lagens </w:t>
      </w:r>
      <w:r w:rsidR="003C4943">
        <w:rPr>
          <w:color w:val="auto"/>
        </w:rPr>
        <w:t>målsättning</w:t>
      </w:r>
      <w:r w:rsidR="006707BE">
        <w:rPr>
          <w:color w:val="auto"/>
        </w:rPr>
        <w:t xml:space="preserve"> </w:t>
      </w:r>
      <w:r w:rsidR="003C4943">
        <w:rPr>
          <w:color w:val="auto"/>
        </w:rPr>
        <w:t xml:space="preserve">är att de skall </w:t>
      </w:r>
      <w:r w:rsidR="00DE2DA5">
        <w:rPr>
          <w:color w:val="auto"/>
        </w:rPr>
        <w:t xml:space="preserve">följa </w:t>
      </w:r>
      <w:r w:rsidR="006707BE">
        <w:rPr>
          <w:color w:val="auto"/>
        </w:rPr>
        <w:t xml:space="preserve">den individuella </w:t>
      </w:r>
      <w:r w:rsidR="00DE2DA5">
        <w:rPr>
          <w:color w:val="auto"/>
        </w:rPr>
        <w:t>utbildningsplanen</w:t>
      </w:r>
      <w:r w:rsidR="00EC3CA7">
        <w:rPr>
          <w:color w:val="auto"/>
        </w:rPr>
        <w:t xml:space="preserve"> enligt</w:t>
      </w:r>
      <w:r w:rsidR="00DE2DA5">
        <w:rPr>
          <w:color w:val="auto"/>
        </w:rPr>
        <w:t xml:space="preserve"> SHF, GHF och THK r</w:t>
      </w:r>
      <w:r w:rsidR="00EC3CA7">
        <w:rPr>
          <w:color w:val="auto"/>
        </w:rPr>
        <w:t>iktlinjer</w:t>
      </w:r>
      <w:r w:rsidR="00DE2DA5">
        <w:rPr>
          <w:color w:val="auto"/>
        </w:rPr>
        <w:t xml:space="preserve"> för respektive åldersgrupp</w:t>
      </w:r>
      <w:r w:rsidR="00EC3CA7">
        <w:rPr>
          <w:color w:val="auto"/>
        </w:rPr>
        <w:t>.</w:t>
      </w:r>
    </w:p>
    <w:p w:rsidR="00EC3CA7" w:rsidRDefault="0034700D" w:rsidP="006707BE">
      <w:pPr>
        <w:pStyle w:val="Brdtext"/>
        <w:rPr>
          <w:color w:val="auto"/>
        </w:rPr>
      </w:pPr>
      <w:r>
        <w:rPr>
          <w:color w:val="auto"/>
        </w:rPr>
        <w:t>Målsättning</w:t>
      </w:r>
      <w:r w:rsidR="00EC3CA7">
        <w:rPr>
          <w:color w:val="auto"/>
        </w:rPr>
        <w:t>ar:</w:t>
      </w:r>
    </w:p>
    <w:p w:rsidR="00EC3CA7" w:rsidRPr="00DE2DA5" w:rsidRDefault="00352480" w:rsidP="00DE2DA5">
      <w:pPr>
        <w:pStyle w:val="Brdtext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max 10 % spelarbortfall </w:t>
      </w:r>
      <w:r w:rsidR="008C55B4">
        <w:rPr>
          <w:color w:val="auto"/>
        </w:rPr>
        <w:t xml:space="preserve">per år </w:t>
      </w:r>
    </w:p>
    <w:p w:rsidR="00A03CFA" w:rsidRDefault="00EC3CA7" w:rsidP="00F20446">
      <w:pPr>
        <w:pStyle w:val="Brdtext"/>
        <w:numPr>
          <w:ilvl w:val="0"/>
          <w:numId w:val="4"/>
        </w:numPr>
        <w:rPr>
          <w:color w:val="auto"/>
        </w:rPr>
      </w:pPr>
      <w:r w:rsidRPr="008C55B4">
        <w:rPr>
          <w:color w:val="auto"/>
        </w:rPr>
        <w:t>i</w:t>
      </w:r>
      <w:r w:rsidR="006707BE" w:rsidRPr="008C55B4">
        <w:rPr>
          <w:color w:val="auto"/>
        </w:rPr>
        <w:t xml:space="preserve">nga resultatorienterade målsättningar för </w:t>
      </w:r>
      <w:r w:rsidR="00F7067B">
        <w:rPr>
          <w:color w:val="auto"/>
        </w:rPr>
        <w:t>GHF mini-handbolls sammandrag</w:t>
      </w:r>
    </w:p>
    <w:p w:rsidR="00F7067B" w:rsidRPr="008C55B4" w:rsidRDefault="00F7067B" w:rsidP="00F20446">
      <w:pPr>
        <w:pStyle w:val="Brdtext"/>
        <w:numPr>
          <w:ilvl w:val="0"/>
          <w:numId w:val="4"/>
        </w:numPr>
        <w:rPr>
          <w:color w:val="auto"/>
        </w:rPr>
      </w:pPr>
      <w:r>
        <w:rPr>
          <w:color w:val="auto"/>
        </w:rPr>
        <w:t>strävan är att alla träningar och moment skall bygga BRA (mycket Bollkontakt, hög Rolighetsgrad och hög Aktivitetsgrad)</w:t>
      </w:r>
    </w:p>
    <w:p w:rsidR="006707BE" w:rsidRDefault="006707BE" w:rsidP="006707BE">
      <w:pPr>
        <w:pStyle w:val="Brdtext"/>
        <w:rPr>
          <w:color w:val="auto"/>
        </w:rPr>
      </w:pPr>
    </w:p>
    <w:p w:rsidR="005655D4" w:rsidRDefault="005655D4" w:rsidP="006707BE">
      <w:pPr>
        <w:pStyle w:val="Brdtext"/>
        <w:rPr>
          <w:color w:val="auto"/>
        </w:rPr>
      </w:pPr>
    </w:p>
    <w:p w:rsidR="00E661E5" w:rsidRDefault="0030690D">
      <w:pPr>
        <w:pStyle w:val="Rubrik10"/>
      </w:pPr>
      <w:r>
        <w:t xml:space="preserve">ALLMÄNNA </w:t>
      </w:r>
      <w:r w:rsidR="009D5BC0">
        <w:t>GUIDELINES</w:t>
      </w:r>
      <w:r>
        <w:t xml:space="preserve"> </w:t>
      </w:r>
      <w:r w:rsidR="00B91AEB">
        <w:fldChar w:fldCharType="begin"/>
      </w:r>
      <w:r>
        <w:rPr>
          <w:rFonts w:ascii="Times New Roman" w:hAnsi="Times New Roman"/>
          <w:i/>
        </w:rPr>
        <w:instrText>tc "</w:instrText>
      </w:r>
      <w:r>
        <w:instrText>ALLMÄNNA BESTÄMMELSER "</w:instrText>
      </w:r>
      <w:r w:rsidR="00B91AEB">
        <w:fldChar w:fldCharType="end"/>
      </w:r>
    </w:p>
    <w:p w:rsidR="00E661E5" w:rsidRDefault="005655D4">
      <w:pPr>
        <w:pStyle w:val="RubrikPar"/>
      </w:pPr>
      <w:r>
        <w:t>1 §</w:t>
      </w:r>
      <w:r>
        <w:tab/>
      </w:r>
      <w:r w:rsidR="0030690D">
        <w:t>Ändamål</w:t>
      </w:r>
      <w:r w:rsidR="00B91AEB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1 §</w:instrText>
      </w:r>
      <w:r w:rsidR="0030690D">
        <w:tab/>
        <w:instrText>Ändamål"</w:instrText>
      </w:r>
      <w:r w:rsidR="00B91AEB">
        <w:fldChar w:fldCharType="end"/>
      </w:r>
    </w:p>
    <w:p w:rsidR="00E661E5" w:rsidRDefault="00F153BC" w:rsidP="00EF34C7">
      <w:pPr>
        <w:pStyle w:val="Brdtext"/>
        <w:tabs>
          <w:tab w:val="clear" w:pos="397"/>
          <w:tab w:val="left" w:leader="underscore" w:pos="5669"/>
        </w:tabs>
        <w:rPr>
          <w:color w:val="auto"/>
        </w:rPr>
      </w:pPr>
      <w:r>
        <w:rPr>
          <w:color w:val="auto"/>
        </w:rPr>
        <w:t>Mini</w:t>
      </w:r>
      <w:r w:rsidR="00EF34C7">
        <w:rPr>
          <w:color w:val="auto"/>
        </w:rPr>
        <w:t xml:space="preserve">rådet är länken mellan </w:t>
      </w:r>
      <w:r w:rsidR="005655D4">
        <w:rPr>
          <w:color w:val="auto"/>
        </w:rPr>
        <w:t>THK Styrelse</w:t>
      </w:r>
      <w:r>
        <w:rPr>
          <w:color w:val="auto"/>
        </w:rPr>
        <w:t xml:space="preserve"> och Handbollsskolan för årskull 1, 2 och 3</w:t>
      </w:r>
      <w:r w:rsidR="00F41D34">
        <w:rPr>
          <w:color w:val="auto"/>
        </w:rPr>
        <w:t xml:space="preserve"> </w:t>
      </w:r>
    </w:p>
    <w:p w:rsidR="00E661E5" w:rsidRDefault="0030690D">
      <w:pPr>
        <w:pStyle w:val="RubrikPar"/>
      </w:pPr>
      <w:r>
        <w:t>2 §</w:t>
      </w:r>
      <w:r>
        <w:tab/>
        <w:t>Sammansättning</w:t>
      </w:r>
      <w:r w:rsidR="00B91AEB">
        <w:fldChar w:fldCharType="begin"/>
      </w:r>
      <w:r>
        <w:rPr>
          <w:rFonts w:ascii="Times New Roman" w:hAnsi="Times New Roman"/>
          <w:i/>
        </w:rPr>
        <w:instrText>tc "</w:instrText>
      </w:r>
      <w:r>
        <w:instrText>2 §</w:instrText>
      </w:r>
      <w:r>
        <w:tab/>
        <w:instrText>Sammansättning"</w:instrText>
      </w:r>
      <w:r w:rsidR="00B91AEB">
        <w:fldChar w:fldCharType="end"/>
      </w:r>
    </w:p>
    <w:p w:rsidR="00330E9B" w:rsidRDefault="00F153BC">
      <w:pPr>
        <w:pStyle w:val="Brdtext"/>
        <w:rPr>
          <w:color w:val="auto"/>
        </w:rPr>
      </w:pPr>
      <w:r>
        <w:rPr>
          <w:color w:val="auto"/>
        </w:rPr>
        <w:t>Ordinarie Mini</w:t>
      </w:r>
      <w:r w:rsidR="00F41D34">
        <w:rPr>
          <w:color w:val="auto"/>
        </w:rPr>
        <w:t>råd består av</w:t>
      </w:r>
      <w:r w:rsidR="00EF34C7">
        <w:rPr>
          <w:color w:val="auto"/>
        </w:rPr>
        <w:t>:</w:t>
      </w:r>
    </w:p>
    <w:p w:rsidR="00330E9B" w:rsidRDefault="00F153BC" w:rsidP="00330E9B">
      <w:pPr>
        <w:pStyle w:val="Brdtext"/>
        <w:numPr>
          <w:ilvl w:val="0"/>
          <w:numId w:val="1"/>
        </w:numPr>
        <w:rPr>
          <w:color w:val="auto"/>
        </w:rPr>
      </w:pPr>
      <w:r>
        <w:rPr>
          <w:color w:val="auto"/>
        </w:rPr>
        <w:t>Mini</w:t>
      </w:r>
      <w:r w:rsidR="00330E9B">
        <w:rPr>
          <w:color w:val="auto"/>
        </w:rPr>
        <w:t>råds</w:t>
      </w:r>
      <w:r>
        <w:rPr>
          <w:color w:val="auto"/>
        </w:rPr>
        <w:t xml:space="preserve"> </w:t>
      </w:r>
      <w:r w:rsidR="00330E9B">
        <w:rPr>
          <w:color w:val="auto"/>
        </w:rPr>
        <w:t xml:space="preserve">ordförande (utses av Torslanda HKs styrelse, enligt </w:t>
      </w:r>
      <w:r>
        <w:t>§ 12</w:t>
      </w:r>
      <w:r w:rsidR="00F41D34">
        <w:rPr>
          <w:color w:val="auto"/>
        </w:rPr>
        <w:t>)</w:t>
      </w:r>
    </w:p>
    <w:p w:rsidR="00330E9B" w:rsidRDefault="00F153BC" w:rsidP="00330E9B">
      <w:pPr>
        <w:pStyle w:val="Brdtext"/>
        <w:numPr>
          <w:ilvl w:val="0"/>
          <w:numId w:val="1"/>
        </w:numPr>
        <w:rPr>
          <w:color w:val="auto"/>
        </w:rPr>
      </w:pPr>
      <w:r>
        <w:rPr>
          <w:color w:val="auto"/>
        </w:rPr>
        <w:t>Lagansvarig årskull 1</w:t>
      </w:r>
      <w:r w:rsidR="00F41D34">
        <w:rPr>
          <w:color w:val="auto"/>
        </w:rPr>
        <w:t xml:space="preserve"> Flickor/Pojkar</w:t>
      </w:r>
    </w:p>
    <w:p w:rsidR="00F41D34" w:rsidRDefault="00F153BC" w:rsidP="00F41D34">
      <w:pPr>
        <w:pStyle w:val="Brdtext"/>
        <w:numPr>
          <w:ilvl w:val="0"/>
          <w:numId w:val="1"/>
        </w:numPr>
        <w:rPr>
          <w:color w:val="auto"/>
        </w:rPr>
      </w:pPr>
      <w:r>
        <w:rPr>
          <w:color w:val="auto"/>
        </w:rPr>
        <w:t>Lagansvarig årskull 2</w:t>
      </w:r>
      <w:r w:rsidR="00F41D34">
        <w:rPr>
          <w:color w:val="auto"/>
        </w:rPr>
        <w:t xml:space="preserve"> Flickor/Pojkar</w:t>
      </w:r>
    </w:p>
    <w:p w:rsidR="00F41D34" w:rsidRDefault="00F153BC" w:rsidP="00F41D34">
      <w:pPr>
        <w:pStyle w:val="Brdtext"/>
        <w:numPr>
          <w:ilvl w:val="0"/>
          <w:numId w:val="1"/>
        </w:numPr>
        <w:rPr>
          <w:color w:val="auto"/>
        </w:rPr>
      </w:pPr>
      <w:r>
        <w:rPr>
          <w:color w:val="auto"/>
        </w:rPr>
        <w:t>Lagansvarig årskull 3</w:t>
      </w:r>
      <w:r w:rsidR="00F41D34">
        <w:rPr>
          <w:color w:val="auto"/>
        </w:rPr>
        <w:t xml:space="preserve"> Flickor/Pojkar</w:t>
      </w:r>
    </w:p>
    <w:p w:rsidR="00E661E5" w:rsidRDefault="004E60BD">
      <w:pPr>
        <w:pStyle w:val="RubrikPar"/>
      </w:pPr>
      <w:r>
        <w:t>3</w:t>
      </w:r>
      <w:r w:rsidR="0030690D">
        <w:t xml:space="preserve"> §</w:t>
      </w:r>
      <w:r w:rsidR="0030690D">
        <w:tab/>
        <w:t>Beslutande organ</w:t>
      </w:r>
      <w:r w:rsidR="00B91AEB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4 §</w:instrText>
      </w:r>
      <w:r w:rsidR="0030690D">
        <w:tab/>
        <w:instrText>Beslutande organ"</w:instrText>
      </w:r>
      <w:r w:rsidR="00B91AEB">
        <w:fldChar w:fldCharType="end"/>
      </w:r>
    </w:p>
    <w:p w:rsidR="00E661E5" w:rsidRDefault="00F153BC">
      <w:pPr>
        <w:pStyle w:val="Brdtext"/>
        <w:rPr>
          <w:color w:val="auto"/>
        </w:rPr>
      </w:pPr>
      <w:r>
        <w:rPr>
          <w:color w:val="auto"/>
        </w:rPr>
        <w:t>Mini</w:t>
      </w:r>
      <w:r w:rsidR="009D5BC0">
        <w:rPr>
          <w:color w:val="auto"/>
        </w:rPr>
        <w:t>rådet beslutar inom de ramar som Torslanda HK styrelse fastslår</w:t>
      </w:r>
      <w:r>
        <w:rPr>
          <w:color w:val="auto"/>
        </w:rPr>
        <w:t xml:space="preserve"> för Mini</w:t>
      </w:r>
      <w:r w:rsidR="00B403A9">
        <w:rPr>
          <w:color w:val="auto"/>
        </w:rPr>
        <w:t>rådet</w:t>
      </w:r>
      <w:r w:rsidR="00C24A6D">
        <w:rPr>
          <w:color w:val="auto"/>
        </w:rPr>
        <w:t xml:space="preserve">, se </w:t>
      </w:r>
      <w:r>
        <w:t>§ 11</w:t>
      </w:r>
      <w:r w:rsidR="00C24A6D">
        <w:t>.</w:t>
      </w:r>
    </w:p>
    <w:p w:rsidR="00E661E5" w:rsidRDefault="004E60BD">
      <w:pPr>
        <w:pStyle w:val="RubrikPar"/>
      </w:pPr>
      <w:r>
        <w:t>4</w:t>
      </w:r>
      <w:r w:rsidR="009D5BC0">
        <w:t xml:space="preserve"> §</w:t>
      </w:r>
      <w:r w:rsidR="009D5BC0">
        <w:tab/>
      </w:r>
      <w:r w:rsidR="00A03CFA">
        <w:t xml:space="preserve">Guidelines </w:t>
      </w:r>
      <w:r w:rsidR="00D169C2">
        <w:t>tolkning/ ändringar</w:t>
      </w:r>
      <w:r w:rsidR="00B91AEB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7 §</w:instrText>
      </w:r>
      <w:r w:rsidR="0030690D">
        <w:tab/>
        <w:instrText>Stadgetolkning m m"</w:instrText>
      </w:r>
      <w:r w:rsidR="00B91AEB">
        <w:fldChar w:fldCharType="end"/>
      </w:r>
    </w:p>
    <w:p w:rsidR="00D169C2" w:rsidRDefault="0030690D" w:rsidP="00D169C2">
      <w:pPr>
        <w:pStyle w:val="Brdtext"/>
        <w:rPr>
          <w:color w:val="auto"/>
        </w:rPr>
      </w:pPr>
      <w:r>
        <w:rPr>
          <w:color w:val="auto"/>
        </w:rPr>
        <w:t>Uppstår tvekan om</w:t>
      </w:r>
      <w:r w:rsidR="009D5BC0">
        <w:rPr>
          <w:color w:val="auto"/>
        </w:rPr>
        <w:t xml:space="preserve"> tolkningen av dessa guid</w:t>
      </w:r>
      <w:r w:rsidR="00D169C2">
        <w:rPr>
          <w:color w:val="auto"/>
        </w:rPr>
        <w:t>e</w:t>
      </w:r>
      <w:r w:rsidR="009D5BC0">
        <w:rPr>
          <w:color w:val="auto"/>
        </w:rPr>
        <w:t xml:space="preserve">lines, </w:t>
      </w:r>
      <w:r w:rsidR="005655D4">
        <w:rPr>
          <w:color w:val="auto"/>
        </w:rPr>
        <w:t>skall frågan tolkas av THK S</w:t>
      </w:r>
      <w:r w:rsidR="00B403A9">
        <w:rPr>
          <w:color w:val="auto"/>
        </w:rPr>
        <w:t>tyrelse</w:t>
      </w:r>
      <w:r>
        <w:rPr>
          <w:color w:val="auto"/>
        </w:rPr>
        <w:t>.</w:t>
      </w:r>
      <w:r w:rsidR="00D169C2">
        <w:rPr>
          <w:color w:val="auto"/>
        </w:rPr>
        <w:t xml:space="preserve"> För ändring av dessa guidelines krävs styrelsebeslut.</w:t>
      </w:r>
    </w:p>
    <w:p w:rsidR="00E661E5" w:rsidRDefault="004E60BD">
      <w:pPr>
        <w:pStyle w:val="RubrikPar"/>
      </w:pPr>
      <w:r>
        <w:t>5</w:t>
      </w:r>
      <w:r w:rsidR="00677A67">
        <w:t xml:space="preserve"> §</w:t>
      </w:r>
      <w:r w:rsidR="00677A67">
        <w:tab/>
        <w:t>Upplösning av Mini</w:t>
      </w:r>
      <w:r w:rsidR="00B403A9">
        <w:t>rådet</w:t>
      </w:r>
      <w:r w:rsidR="00B91AEB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9 §</w:instrText>
      </w:r>
      <w:r w:rsidR="0030690D">
        <w:tab/>
        <w:instrText>Upplösning av föreningen"</w:instrText>
      </w:r>
      <w:r w:rsidR="00B91AEB">
        <w:fldChar w:fldCharType="end"/>
      </w:r>
    </w:p>
    <w:p w:rsidR="00E661E5" w:rsidRDefault="0030690D">
      <w:pPr>
        <w:pStyle w:val="Brdtext"/>
        <w:rPr>
          <w:color w:val="auto"/>
        </w:rPr>
      </w:pPr>
      <w:r>
        <w:rPr>
          <w:color w:val="auto"/>
        </w:rPr>
        <w:t xml:space="preserve">För upplösning av </w:t>
      </w:r>
      <w:r w:rsidR="00F153BC">
        <w:rPr>
          <w:color w:val="auto"/>
        </w:rPr>
        <w:t>Mini</w:t>
      </w:r>
      <w:r w:rsidR="00B403A9">
        <w:rPr>
          <w:color w:val="auto"/>
        </w:rPr>
        <w:t>rådet krävs styrelsebeslut.</w:t>
      </w:r>
    </w:p>
    <w:p w:rsidR="00E661E5" w:rsidRDefault="004E60BD">
      <w:pPr>
        <w:pStyle w:val="RubrikPar"/>
      </w:pPr>
      <w:r>
        <w:t>6</w:t>
      </w:r>
      <w:r w:rsidR="00B403A9">
        <w:t xml:space="preserve"> §</w:t>
      </w:r>
      <w:r w:rsidR="00B403A9">
        <w:tab/>
        <w:t>M</w:t>
      </w:r>
      <w:r w:rsidR="0030690D">
        <w:t>edlemskap</w:t>
      </w:r>
      <w:r w:rsidR="0054148C">
        <w:t>/ Licens</w:t>
      </w:r>
      <w:r w:rsidR="00B91AEB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10 §</w:instrText>
      </w:r>
      <w:r w:rsidR="0030690D">
        <w:tab/>
        <w:instrText>Medlemskap"</w:instrText>
      </w:r>
      <w:r w:rsidR="00B91AEB">
        <w:fldChar w:fldCharType="end"/>
      </w:r>
    </w:p>
    <w:p w:rsidR="00E661E5" w:rsidRDefault="00F41D34" w:rsidP="00B403A9">
      <w:pPr>
        <w:pStyle w:val="Brdtext"/>
        <w:rPr>
          <w:color w:val="auto"/>
        </w:rPr>
      </w:pPr>
      <w:r>
        <w:rPr>
          <w:color w:val="auto"/>
        </w:rPr>
        <w:t xml:space="preserve">Alla ungdomsspelare </w:t>
      </w:r>
      <w:r w:rsidR="00B403A9">
        <w:rPr>
          <w:color w:val="auto"/>
        </w:rPr>
        <w:t xml:space="preserve">skall vara medlemmar i THK. </w:t>
      </w:r>
    </w:p>
    <w:p w:rsidR="00E661E5" w:rsidRDefault="004E60BD">
      <w:pPr>
        <w:pStyle w:val="RubrikPar"/>
      </w:pPr>
      <w:r>
        <w:t>7</w:t>
      </w:r>
      <w:r w:rsidR="00E42A04">
        <w:t xml:space="preserve"> §</w:t>
      </w:r>
      <w:r w:rsidR="00E42A04">
        <w:tab/>
        <w:t>Uteslutning</w:t>
      </w:r>
      <w:r w:rsidR="00B91AEB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12 §</w:instrText>
      </w:r>
      <w:r w:rsidR="0030690D">
        <w:tab/>
        <w:instrText>Uteslutning m m"</w:instrText>
      </w:r>
      <w:r w:rsidR="00B91AEB">
        <w:fldChar w:fldCharType="end"/>
      </w:r>
    </w:p>
    <w:p w:rsidR="00E661E5" w:rsidRDefault="00F153BC" w:rsidP="0054148C">
      <w:pPr>
        <w:pStyle w:val="Brdtext"/>
        <w:rPr>
          <w:i/>
        </w:rPr>
      </w:pPr>
      <w:r>
        <w:rPr>
          <w:color w:val="auto"/>
        </w:rPr>
        <w:t>Mini</w:t>
      </w:r>
      <w:r w:rsidR="0054148C">
        <w:rPr>
          <w:color w:val="auto"/>
        </w:rPr>
        <w:t>rådet kan inte utesluta spelare</w:t>
      </w:r>
      <w:r w:rsidR="00603F95">
        <w:rPr>
          <w:color w:val="auto"/>
        </w:rPr>
        <w:t>/ ledare</w:t>
      </w:r>
      <w:r w:rsidR="0054148C">
        <w:rPr>
          <w:color w:val="auto"/>
        </w:rPr>
        <w:t xml:space="preserve"> ur föreningen (Styrelsebeslut krävs) </w:t>
      </w:r>
    </w:p>
    <w:p w:rsidR="00E661E5" w:rsidRDefault="00F41D34">
      <w:pPr>
        <w:pStyle w:val="RubrikPar"/>
      </w:pPr>
      <w:r>
        <w:t>8</w:t>
      </w:r>
      <w:r w:rsidR="0030690D">
        <w:t xml:space="preserve"> §</w:t>
      </w:r>
      <w:r w:rsidR="0030690D">
        <w:tab/>
        <w:t>Beslut</w:t>
      </w:r>
      <w:r w:rsidR="00F1589B">
        <w:t>smässighet</w:t>
      </w:r>
      <w:r w:rsidR="00B91AEB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18 §</w:instrText>
      </w:r>
      <w:r w:rsidR="0030690D">
        <w:tab/>
        <w:instrText>Beslutförhet"</w:instrText>
      </w:r>
      <w:r w:rsidR="00B91AEB">
        <w:fldChar w:fldCharType="end"/>
      </w:r>
    </w:p>
    <w:p w:rsidR="00E661E5" w:rsidRDefault="00F153BC" w:rsidP="00603F95">
      <w:pPr>
        <w:pStyle w:val="Brdtext"/>
      </w:pPr>
      <w:r>
        <w:rPr>
          <w:color w:val="auto"/>
        </w:rPr>
        <w:t>Mini</w:t>
      </w:r>
      <w:r w:rsidR="00603F95">
        <w:rPr>
          <w:color w:val="auto"/>
        </w:rPr>
        <w:t xml:space="preserve">rådet är beslutsmässigt om </w:t>
      </w:r>
      <w:r w:rsidR="00C24A6D">
        <w:rPr>
          <w:color w:val="auto"/>
        </w:rPr>
        <w:t xml:space="preserve">minst </w:t>
      </w:r>
      <w:r w:rsidR="00603F95">
        <w:rPr>
          <w:color w:val="auto"/>
        </w:rPr>
        <w:t>t</w:t>
      </w:r>
      <w:r w:rsidR="00C24A6D">
        <w:rPr>
          <w:color w:val="auto"/>
        </w:rPr>
        <w:t>re</w:t>
      </w:r>
      <w:r w:rsidR="00603F95">
        <w:rPr>
          <w:color w:val="auto"/>
        </w:rPr>
        <w:t xml:space="preserve"> av ordinarie medlemmar</w:t>
      </w:r>
      <w:r>
        <w:rPr>
          <w:color w:val="auto"/>
        </w:rPr>
        <w:t>na inkl. Mini</w:t>
      </w:r>
      <w:r w:rsidR="00F41D34">
        <w:rPr>
          <w:color w:val="auto"/>
        </w:rPr>
        <w:t>råds ordförande är</w:t>
      </w:r>
      <w:r w:rsidR="00603F95">
        <w:rPr>
          <w:color w:val="auto"/>
        </w:rPr>
        <w:t xml:space="preserve"> närvarande på </w:t>
      </w:r>
      <w:r w:rsidR="0030690D">
        <w:rPr>
          <w:color w:val="auto"/>
        </w:rPr>
        <w:t>mötet.</w:t>
      </w:r>
      <w:r w:rsidR="00126DEA">
        <w:rPr>
          <w:color w:val="auto"/>
        </w:rPr>
        <w:t xml:space="preserve"> Alla möten skall protokollföras.</w:t>
      </w:r>
    </w:p>
    <w:p w:rsidR="00E661E5" w:rsidRDefault="00F41D34">
      <w:pPr>
        <w:pStyle w:val="RubrikPar"/>
      </w:pPr>
      <w:r>
        <w:t>9</w:t>
      </w:r>
      <w:r w:rsidR="0030690D">
        <w:t xml:space="preserve"> §</w:t>
      </w:r>
      <w:r w:rsidR="0030690D">
        <w:tab/>
      </w:r>
      <w:r w:rsidR="00F153BC">
        <w:t>Val av ordförande till Mini</w:t>
      </w:r>
      <w:r>
        <w:t xml:space="preserve">rådet </w:t>
      </w:r>
      <w:r w:rsidR="00B91AEB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23 §</w:instrText>
      </w:r>
      <w:r w:rsidR="0030690D">
        <w:tab/>
        <w:instrText>Sammansättning, åligganden"</w:instrText>
      </w:r>
      <w:r w:rsidR="00B91AEB">
        <w:fldChar w:fldCharType="end"/>
      </w:r>
    </w:p>
    <w:p w:rsidR="00E661E5" w:rsidRDefault="00F153BC" w:rsidP="00603F95">
      <w:pPr>
        <w:pStyle w:val="Brdtext"/>
        <w:tabs>
          <w:tab w:val="clear" w:pos="397"/>
          <w:tab w:val="left" w:leader="underscore" w:pos="4535"/>
        </w:tabs>
        <w:rPr>
          <w:color w:val="auto"/>
        </w:rPr>
      </w:pPr>
      <w:r>
        <w:rPr>
          <w:color w:val="auto"/>
        </w:rPr>
        <w:t>Val och tillsättning av Mini</w:t>
      </w:r>
      <w:r w:rsidR="00615F42">
        <w:rPr>
          <w:color w:val="auto"/>
        </w:rPr>
        <w:t>råds</w:t>
      </w:r>
      <w:r w:rsidR="00F41D34">
        <w:rPr>
          <w:color w:val="auto"/>
        </w:rPr>
        <w:t xml:space="preserve"> ordförande hanteras av</w:t>
      </w:r>
      <w:r w:rsidR="00C23233">
        <w:rPr>
          <w:color w:val="auto"/>
        </w:rPr>
        <w:t xml:space="preserve"> Torslanda HK</w:t>
      </w:r>
      <w:r w:rsidR="00F1589B">
        <w:rPr>
          <w:color w:val="auto"/>
        </w:rPr>
        <w:t xml:space="preserve"> S</w:t>
      </w:r>
      <w:r w:rsidR="00C23233">
        <w:rPr>
          <w:color w:val="auto"/>
        </w:rPr>
        <w:t>tyrelse.</w:t>
      </w:r>
    </w:p>
    <w:p w:rsidR="00F41D34" w:rsidRDefault="00F41D34">
      <w:pPr>
        <w:pStyle w:val="RubrikPar"/>
      </w:pPr>
    </w:p>
    <w:p w:rsidR="00F41D34" w:rsidRDefault="00F41D34" w:rsidP="00F153BC">
      <w:pPr>
        <w:pStyle w:val="RubrikPar"/>
        <w:ind w:left="0" w:firstLine="0"/>
      </w:pPr>
    </w:p>
    <w:p w:rsidR="00E661E5" w:rsidRDefault="00F153BC">
      <w:pPr>
        <w:pStyle w:val="RubrikPar"/>
      </w:pPr>
      <w:r>
        <w:lastRenderedPageBreak/>
        <w:t>10 §</w:t>
      </w:r>
      <w:r>
        <w:tab/>
        <w:t>Mini</w:t>
      </w:r>
      <w:r w:rsidR="00D169C2">
        <w:t>rådets ål</w:t>
      </w:r>
      <w:r w:rsidR="0030690D">
        <w:t>igganden</w:t>
      </w:r>
      <w:r w:rsidR="00B91AEB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26 §</w:instrText>
      </w:r>
      <w:r w:rsidR="0030690D">
        <w:tab/>
        <w:instrText>Styrelsens åligganden"</w:instrText>
      </w:r>
      <w:r w:rsidR="00B91AEB">
        <w:fldChar w:fldCharType="end"/>
      </w:r>
    </w:p>
    <w:p w:rsidR="00E661E5" w:rsidRDefault="00F153BC">
      <w:pPr>
        <w:pStyle w:val="Brdtext"/>
        <w:rPr>
          <w:color w:val="auto"/>
        </w:rPr>
      </w:pPr>
      <w:r>
        <w:rPr>
          <w:color w:val="auto"/>
        </w:rPr>
        <w:t>Det åligger Mini</w:t>
      </w:r>
      <w:r w:rsidR="00D169C2">
        <w:rPr>
          <w:color w:val="auto"/>
        </w:rPr>
        <w:t>rådet</w:t>
      </w:r>
      <w:r w:rsidR="0030690D">
        <w:rPr>
          <w:color w:val="auto"/>
        </w:rPr>
        <w:t xml:space="preserve"> att</w:t>
      </w:r>
    </w:p>
    <w:p w:rsidR="009E1773" w:rsidRDefault="009E1773" w:rsidP="00F153BC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</w:r>
      <w:r w:rsidR="00F153BC">
        <w:rPr>
          <w:color w:val="auto"/>
        </w:rPr>
        <w:t xml:space="preserve">i samråd med THK kansli </w:t>
      </w:r>
      <w:r>
        <w:rPr>
          <w:color w:val="auto"/>
        </w:rPr>
        <w:t>upprätt</w:t>
      </w:r>
      <w:r w:rsidR="00A01EC2">
        <w:rPr>
          <w:color w:val="auto"/>
        </w:rPr>
        <w:t xml:space="preserve">hålla </w:t>
      </w:r>
      <w:r w:rsidR="00F153BC">
        <w:rPr>
          <w:color w:val="auto"/>
        </w:rPr>
        <w:t>och utv</w:t>
      </w:r>
      <w:r w:rsidR="008325E9">
        <w:rPr>
          <w:color w:val="auto"/>
        </w:rPr>
        <w:t>eckla den löpande Handbollsskole</w:t>
      </w:r>
      <w:r w:rsidR="00F153BC">
        <w:rPr>
          <w:color w:val="auto"/>
        </w:rPr>
        <w:t xml:space="preserve"> </w:t>
      </w:r>
      <w:r w:rsidR="00A01EC2">
        <w:rPr>
          <w:color w:val="auto"/>
        </w:rPr>
        <w:t>verksamheten inom THK</w:t>
      </w:r>
    </w:p>
    <w:p w:rsidR="00D169C2" w:rsidRDefault="0030690D" w:rsidP="00A01EC2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</w:r>
      <w:r w:rsidR="00615F42">
        <w:rPr>
          <w:color w:val="auto"/>
        </w:rPr>
        <w:t>säkerställa</w:t>
      </w:r>
      <w:r w:rsidR="00E42A04">
        <w:rPr>
          <w:color w:val="auto"/>
        </w:rPr>
        <w:t xml:space="preserve"> att det finns </w:t>
      </w:r>
      <w:r w:rsidR="00F153BC">
        <w:rPr>
          <w:color w:val="auto"/>
        </w:rPr>
        <w:t xml:space="preserve">passande </w:t>
      </w:r>
      <w:r w:rsidR="00E42A04">
        <w:rPr>
          <w:color w:val="auto"/>
        </w:rPr>
        <w:t>tränare</w:t>
      </w:r>
      <w:r w:rsidR="00F153BC">
        <w:rPr>
          <w:color w:val="auto"/>
        </w:rPr>
        <w:t xml:space="preserve"> och ledare</w:t>
      </w:r>
      <w:r w:rsidR="00E42A04">
        <w:rPr>
          <w:color w:val="auto"/>
        </w:rPr>
        <w:t xml:space="preserve"> för alla </w:t>
      </w:r>
      <w:r w:rsidR="00F153BC">
        <w:rPr>
          <w:color w:val="auto"/>
        </w:rPr>
        <w:t>lag inom Mini</w:t>
      </w:r>
      <w:r w:rsidR="00A01EC2">
        <w:rPr>
          <w:color w:val="auto"/>
        </w:rPr>
        <w:t>r</w:t>
      </w:r>
      <w:r w:rsidR="00D169C2">
        <w:rPr>
          <w:color w:val="auto"/>
        </w:rPr>
        <w:t>ådets ansvarsområde</w:t>
      </w:r>
      <w:r w:rsidR="00A01EC2">
        <w:rPr>
          <w:color w:val="auto"/>
        </w:rPr>
        <w:t xml:space="preserve"> och att de följer THK utbildningsplan</w:t>
      </w:r>
    </w:p>
    <w:p w:rsidR="00D169C2" w:rsidRPr="005655D4" w:rsidRDefault="00D169C2">
      <w:pPr>
        <w:pStyle w:val="Brdtext"/>
        <w:rPr>
          <w:color w:val="auto"/>
        </w:rPr>
      </w:pPr>
      <w:r w:rsidRPr="005655D4">
        <w:rPr>
          <w:color w:val="auto"/>
        </w:rPr>
        <w:t>•</w:t>
      </w:r>
      <w:r w:rsidRPr="005655D4">
        <w:rPr>
          <w:color w:val="auto"/>
        </w:rPr>
        <w:tab/>
      </w:r>
      <w:r w:rsidR="00615F42" w:rsidRPr="005655D4">
        <w:rPr>
          <w:color w:val="auto"/>
        </w:rPr>
        <w:t>säkerställa</w:t>
      </w:r>
      <w:r w:rsidRPr="005655D4">
        <w:rPr>
          <w:color w:val="auto"/>
        </w:rPr>
        <w:t xml:space="preserve"> att övriga </w:t>
      </w:r>
      <w:r w:rsidR="00E42A04" w:rsidRPr="005655D4">
        <w:rPr>
          <w:color w:val="auto"/>
        </w:rPr>
        <w:t xml:space="preserve">viktiga </w:t>
      </w:r>
      <w:r w:rsidRPr="005655D4">
        <w:rPr>
          <w:color w:val="auto"/>
        </w:rPr>
        <w:t xml:space="preserve">roller </w:t>
      </w:r>
      <w:r w:rsidR="00E42A04" w:rsidRPr="005655D4">
        <w:rPr>
          <w:color w:val="auto"/>
        </w:rPr>
        <w:t xml:space="preserve">finns </w:t>
      </w:r>
      <w:r w:rsidRPr="005655D4">
        <w:rPr>
          <w:color w:val="auto"/>
        </w:rPr>
        <w:t>för varje lag</w:t>
      </w:r>
      <w:r w:rsidR="00E42A04" w:rsidRPr="005655D4">
        <w:rPr>
          <w:color w:val="auto"/>
        </w:rPr>
        <w:t xml:space="preserve"> </w:t>
      </w:r>
      <w:r w:rsidR="00F153BC">
        <w:rPr>
          <w:color w:val="auto"/>
        </w:rPr>
        <w:t>inom Mini</w:t>
      </w:r>
      <w:r w:rsidRPr="005655D4">
        <w:rPr>
          <w:color w:val="auto"/>
        </w:rPr>
        <w:t>rådets ansvarsområde</w:t>
      </w:r>
    </w:p>
    <w:p w:rsidR="0058395C" w:rsidRPr="005655D4" w:rsidRDefault="0058395C" w:rsidP="001813C9">
      <w:pPr>
        <w:pStyle w:val="Brdtext"/>
        <w:ind w:left="390" w:hanging="390"/>
        <w:rPr>
          <w:color w:val="auto"/>
        </w:rPr>
      </w:pPr>
      <w:r w:rsidRPr="005655D4">
        <w:rPr>
          <w:color w:val="auto"/>
        </w:rPr>
        <w:t>•</w:t>
      </w:r>
      <w:r w:rsidRPr="005655D4">
        <w:rPr>
          <w:color w:val="auto"/>
        </w:rPr>
        <w:tab/>
      </w:r>
      <w:r w:rsidR="00615F42" w:rsidRPr="005655D4">
        <w:rPr>
          <w:color w:val="auto"/>
        </w:rPr>
        <w:t>säkerställa</w:t>
      </w:r>
      <w:r w:rsidRPr="005655D4">
        <w:rPr>
          <w:color w:val="auto"/>
        </w:rPr>
        <w:t xml:space="preserve"> att nya</w:t>
      </w:r>
      <w:r w:rsidR="001813C9">
        <w:rPr>
          <w:color w:val="auto"/>
        </w:rPr>
        <w:t xml:space="preserve"> och befintliga tränare/ledare har</w:t>
      </w:r>
      <w:r w:rsidRPr="005655D4">
        <w:rPr>
          <w:color w:val="auto"/>
        </w:rPr>
        <w:t xml:space="preserve"> kunskap om THK´s verksamhet och gällande policys</w:t>
      </w:r>
    </w:p>
    <w:p w:rsidR="00A01EC2" w:rsidRDefault="0030690D" w:rsidP="00A01EC2">
      <w:pPr>
        <w:pStyle w:val="Brdtext"/>
        <w:rPr>
          <w:color w:val="auto"/>
        </w:rPr>
      </w:pPr>
      <w:r w:rsidRPr="005655D4">
        <w:rPr>
          <w:color w:val="auto"/>
        </w:rPr>
        <w:t>•</w:t>
      </w:r>
      <w:r w:rsidRPr="005655D4">
        <w:rPr>
          <w:color w:val="auto"/>
        </w:rPr>
        <w:tab/>
      </w:r>
      <w:r w:rsidR="00A01EC2">
        <w:rPr>
          <w:color w:val="auto"/>
        </w:rPr>
        <w:t>säkerställa att riktlinjerna i Blå/Röda tråden följs</w:t>
      </w:r>
    </w:p>
    <w:p w:rsidR="00E661E5" w:rsidRDefault="00D169C2">
      <w:pPr>
        <w:pStyle w:val="Brdtext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verka som ett samr</w:t>
      </w:r>
      <w:r w:rsidR="0099442E">
        <w:rPr>
          <w:color w:val="auto"/>
        </w:rPr>
        <w:t>åd</w:t>
      </w:r>
      <w:r w:rsidR="00A01EC2">
        <w:rPr>
          <w:color w:val="auto"/>
        </w:rPr>
        <w:t xml:space="preserve"> m</w:t>
      </w:r>
      <w:r w:rsidR="00F153BC">
        <w:rPr>
          <w:color w:val="auto"/>
        </w:rPr>
        <w:t>ellan alla tränarna inom Mini</w:t>
      </w:r>
      <w:r>
        <w:rPr>
          <w:color w:val="auto"/>
        </w:rPr>
        <w:t>rådets ansvarsområde</w:t>
      </w:r>
    </w:p>
    <w:p w:rsidR="00D169C2" w:rsidRDefault="0030690D">
      <w:pPr>
        <w:pStyle w:val="Brdtext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</w:r>
      <w:r w:rsidR="00D169C2">
        <w:rPr>
          <w:color w:val="auto"/>
        </w:rPr>
        <w:t xml:space="preserve">vara behjälplig när tränare behöver stöd för </w:t>
      </w:r>
      <w:r w:rsidR="005655D4">
        <w:rPr>
          <w:color w:val="auto"/>
        </w:rPr>
        <w:t xml:space="preserve">frågor eller </w:t>
      </w:r>
      <w:r w:rsidR="00A01EC2">
        <w:rPr>
          <w:color w:val="auto"/>
        </w:rPr>
        <w:t xml:space="preserve">har </w:t>
      </w:r>
      <w:r w:rsidR="005655D4">
        <w:rPr>
          <w:color w:val="auto"/>
        </w:rPr>
        <w:t>problem inom laget</w:t>
      </w:r>
      <w:r w:rsidR="00D169C2">
        <w:rPr>
          <w:color w:val="auto"/>
        </w:rPr>
        <w:t xml:space="preserve"> </w:t>
      </w:r>
    </w:p>
    <w:p w:rsidR="00E661E5" w:rsidRDefault="0030690D" w:rsidP="00677A67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 xml:space="preserve">föra protokoll över </w:t>
      </w:r>
      <w:r w:rsidR="00F153BC">
        <w:rPr>
          <w:color w:val="auto"/>
        </w:rPr>
        <w:t>Mini</w:t>
      </w:r>
      <w:r w:rsidR="001B3B4E">
        <w:rPr>
          <w:color w:val="auto"/>
        </w:rPr>
        <w:t>rådets</w:t>
      </w:r>
      <w:r w:rsidR="005655D4">
        <w:rPr>
          <w:color w:val="auto"/>
        </w:rPr>
        <w:t xml:space="preserve"> sammanträden</w:t>
      </w:r>
      <w:r w:rsidR="00642C6D">
        <w:rPr>
          <w:color w:val="auto"/>
        </w:rPr>
        <w:t xml:space="preserve"> och löpande hålla klubb</w:t>
      </w:r>
      <w:r w:rsidR="00677A67">
        <w:rPr>
          <w:color w:val="auto"/>
        </w:rPr>
        <w:t>ansvarig i Styrelse informerad om läget</w:t>
      </w:r>
    </w:p>
    <w:p w:rsidR="007874BA" w:rsidRDefault="0030690D" w:rsidP="007874BA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 xml:space="preserve">se till att </w:t>
      </w:r>
      <w:r w:rsidR="00F153BC">
        <w:rPr>
          <w:color w:val="auto"/>
        </w:rPr>
        <w:t>Mini</w:t>
      </w:r>
      <w:r w:rsidR="001B3B4E">
        <w:rPr>
          <w:color w:val="auto"/>
        </w:rPr>
        <w:t xml:space="preserve">rådets </w:t>
      </w:r>
      <w:r>
        <w:rPr>
          <w:color w:val="auto"/>
        </w:rPr>
        <w:t>handlingar hå</w:t>
      </w:r>
      <w:r w:rsidR="00F3786B">
        <w:rPr>
          <w:color w:val="auto"/>
        </w:rPr>
        <w:t xml:space="preserve">lls ordnade och förvaras på ett </w:t>
      </w:r>
      <w:r>
        <w:rPr>
          <w:color w:val="auto"/>
        </w:rPr>
        <w:t xml:space="preserve">betryggande sätt samt ansvara för att </w:t>
      </w:r>
      <w:r w:rsidR="00F153BC">
        <w:rPr>
          <w:color w:val="auto"/>
        </w:rPr>
        <w:t>Mini</w:t>
      </w:r>
      <w:r w:rsidR="00F3786B">
        <w:rPr>
          <w:color w:val="auto"/>
        </w:rPr>
        <w:t>rådets historia dokumen</w:t>
      </w:r>
      <w:r w:rsidR="001B3B4E">
        <w:rPr>
          <w:color w:val="auto"/>
        </w:rPr>
        <w:t>teras</w:t>
      </w:r>
      <w:r w:rsidR="00F3786B">
        <w:rPr>
          <w:color w:val="auto"/>
        </w:rPr>
        <w:t>.</w:t>
      </w:r>
    </w:p>
    <w:p w:rsidR="007874BA" w:rsidRDefault="007874BA" w:rsidP="007874BA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årsrapport skall redovisas till Torslanda HKs styrelse inför klubbens årsmöte.</w:t>
      </w:r>
    </w:p>
    <w:p w:rsidR="006F05C1" w:rsidRDefault="001A0864" w:rsidP="0099442E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 xml:space="preserve">lämna kommentarer till föreningens kassör på </w:t>
      </w:r>
      <w:r w:rsidR="0099442E">
        <w:rPr>
          <w:color w:val="auto"/>
        </w:rPr>
        <w:t>bu</w:t>
      </w:r>
      <w:r w:rsidR="001813C9">
        <w:rPr>
          <w:color w:val="auto"/>
        </w:rPr>
        <w:t>dgetbehov</w:t>
      </w:r>
      <w:r w:rsidR="00F153BC">
        <w:rPr>
          <w:color w:val="auto"/>
        </w:rPr>
        <w:t xml:space="preserve"> för lagen inom Mini</w:t>
      </w:r>
      <w:r>
        <w:rPr>
          <w:color w:val="auto"/>
        </w:rPr>
        <w:t>rådets ansvarsområde</w:t>
      </w:r>
    </w:p>
    <w:p w:rsidR="001A0864" w:rsidRDefault="006F05C1">
      <w:pPr>
        <w:pStyle w:val="Brdtext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 xml:space="preserve">att ta del av </w:t>
      </w:r>
      <w:r w:rsidR="00A01EC2">
        <w:rPr>
          <w:color w:val="auto"/>
        </w:rPr>
        <w:t xml:space="preserve">och sprida Styrelse/klubb beslut gällande </w:t>
      </w:r>
      <w:r w:rsidR="00717A3A">
        <w:rPr>
          <w:color w:val="auto"/>
        </w:rPr>
        <w:t>det inom det egna ansvarsområdet</w:t>
      </w:r>
    </w:p>
    <w:p w:rsidR="006F05C1" w:rsidRDefault="006F05C1">
      <w:pPr>
        <w:pStyle w:val="Brdtext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att enligt</w:t>
      </w:r>
      <w:r w:rsidR="00F153BC">
        <w:t xml:space="preserve"> § 11</w:t>
      </w:r>
      <w:r>
        <w:t xml:space="preserve"> vid behov redovisa de beslu</w:t>
      </w:r>
      <w:r w:rsidR="00E82CED">
        <w:t>t som skall förankras hos</w:t>
      </w:r>
      <w:r w:rsidR="005655D4">
        <w:t xml:space="preserve"> THK S</w:t>
      </w:r>
      <w:r>
        <w:t>tyrelse</w:t>
      </w:r>
    </w:p>
    <w:p w:rsidR="00E661E5" w:rsidRDefault="00F153BC">
      <w:pPr>
        <w:pStyle w:val="RubrikPar"/>
      </w:pPr>
      <w:r>
        <w:t>11</w:t>
      </w:r>
      <w:r w:rsidR="0030690D">
        <w:t xml:space="preserve"> §</w:t>
      </w:r>
      <w:r w:rsidR="0030690D">
        <w:tab/>
        <w:t xml:space="preserve">Instruktion för </w:t>
      </w:r>
      <w:r w:rsidR="00677A67">
        <w:t>Mini</w:t>
      </w:r>
      <w:r w:rsidR="001B3B4E">
        <w:t>rådet</w:t>
      </w:r>
      <w:r w:rsidR="00B91AEB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31 §</w:instrText>
      </w:r>
      <w:r w:rsidR="0030690D">
        <w:tab/>
        <w:instrText>Instruktion för sektionsstyrelse"</w:instrText>
      </w:r>
      <w:r w:rsidR="00B91AEB">
        <w:fldChar w:fldCharType="end"/>
      </w:r>
    </w:p>
    <w:p w:rsidR="0030690D" w:rsidRDefault="001B3B4E">
      <w:pPr>
        <w:pStyle w:val="Brdtext"/>
        <w:rPr>
          <w:color w:val="auto"/>
        </w:rPr>
      </w:pPr>
      <w:r>
        <w:rPr>
          <w:color w:val="auto"/>
        </w:rPr>
        <w:t>S</w:t>
      </w:r>
      <w:r w:rsidR="0030690D">
        <w:rPr>
          <w:color w:val="auto"/>
        </w:rPr>
        <w:t>tyrelse</w:t>
      </w:r>
      <w:r>
        <w:rPr>
          <w:color w:val="auto"/>
        </w:rPr>
        <w:t>n</w:t>
      </w:r>
      <w:r w:rsidR="0030690D">
        <w:rPr>
          <w:color w:val="auto"/>
        </w:rPr>
        <w:t xml:space="preserve"> skall, i särskild instruktion eller på annat lämpligt sätt, fastställa de befo</w:t>
      </w:r>
      <w:r>
        <w:rPr>
          <w:color w:val="auto"/>
        </w:rPr>
        <w:t>ge</w:t>
      </w:r>
      <w:r w:rsidR="00E264DE">
        <w:rPr>
          <w:color w:val="auto"/>
        </w:rPr>
        <w:t>nhe</w:t>
      </w:r>
      <w:r w:rsidR="00E264DE">
        <w:rPr>
          <w:color w:val="auto"/>
        </w:rPr>
        <w:softHyphen/>
        <w:t>ter och skyldighete</w:t>
      </w:r>
      <w:r w:rsidR="00F153BC">
        <w:rPr>
          <w:color w:val="auto"/>
        </w:rPr>
        <w:t>r som Mini</w:t>
      </w:r>
      <w:r>
        <w:rPr>
          <w:color w:val="auto"/>
        </w:rPr>
        <w:t>rådet har</w:t>
      </w:r>
      <w:r w:rsidR="00C24A6D">
        <w:rPr>
          <w:color w:val="auto"/>
        </w:rPr>
        <w:t xml:space="preserve"> för gällande år</w:t>
      </w:r>
      <w:r>
        <w:rPr>
          <w:color w:val="auto"/>
        </w:rPr>
        <w:t>.</w:t>
      </w:r>
    </w:p>
    <w:p w:rsidR="00C24A6D" w:rsidRDefault="00C24A6D">
      <w:pPr>
        <w:pStyle w:val="Brdtext"/>
        <w:rPr>
          <w:color w:val="auto"/>
        </w:rPr>
      </w:pPr>
      <w:r>
        <w:rPr>
          <w:color w:val="auto"/>
        </w:rPr>
        <w:t>Exempel: budget</w:t>
      </w:r>
      <w:r w:rsidR="00A01EC2">
        <w:rPr>
          <w:color w:val="auto"/>
        </w:rPr>
        <w:t>behov</w:t>
      </w:r>
      <w:r>
        <w:rPr>
          <w:color w:val="auto"/>
        </w:rPr>
        <w:t xml:space="preserve">, </w:t>
      </w:r>
      <w:r w:rsidR="00C16DB0">
        <w:rPr>
          <w:color w:val="auto"/>
        </w:rPr>
        <w:t>materialbehov</w:t>
      </w:r>
      <w:r w:rsidR="001813C9">
        <w:rPr>
          <w:color w:val="auto"/>
        </w:rPr>
        <w:t>, tränings</w:t>
      </w:r>
      <w:r>
        <w:rPr>
          <w:color w:val="auto"/>
        </w:rPr>
        <w:t>tider,</w:t>
      </w:r>
      <w:r w:rsidR="001267B5">
        <w:rPr>
          <w:color w:val="auto"/>
        </w:rPr>
        <w:t xml:space="preserve"> resor, </w:t>
      </w:r>
      <w:r w:rsidR="00A01EC2">
        <w:rPr>
          <w:color w:val="auto"/>
        </w:rPr>
        <w:t xml:space="preserve">cup samordning </w:t>
      </w:r>
      <w:r w:rsidR="00615F42">
        <w:rPr>
          <w:color w:val="auto"/>
        </w:rPr>
        <w:t>etc.</w:t>
      </w:r>
    </w:p>
    <w:p w:rsidR="006E75D6" w:rsidRDefault="00F153BC" w:rsidP="006E75D6">
      <w:pPr>
        <w:pStyle w:val="RubrikPar"/>
      </w:pPr>
      <w:r>
        <w:t>12</w:t>
      </w:r>
      <w:r w:rsidR="00C23233">
        <w:t xml:space="preserve"> §</w:t>
      </w:r>
      <w:r w:rsidR="00C23233">
        <w:tab/>
        <w:t>Tidpunkt</w:t>
      </w:r>
      <w:r w:rsidR="007874BA">
        <w:t xml:space="preserve"> och</w:t>
      </w:r>
      <w:r w:rsidR="00C23233">
        <w:t xml:space="preserve"> kallelse</w:t>
      </w:r>
      <w:r>
        <w:t xml:space="preserve"> för första Mini</w:t>
      </w:r>
      <w:r w:rsidR="007874BA">
        <w:t>råd per säsong</w:t>
      </w:r>
      <w:r w:rsidR="00B91AEB">
        <w:fldChar w:fldCharType="begin"/>
      </w:r>
      <w:r w:rsidR="006E75D6">
        <w:rPr>
          <w:rFonts w:ascii="Times New Roman" w:hAnsi="Times New Roman"/>
          <w:i/>
        </w:rPr>
        <w:instrText>tc "</w:instrText>
      </w:r>
      <w:r w:rsidR="006E75D6">
        <w:instrText>31 §</w:instrText>
      </w:r>
      <w:r w:rsidR="006E75D6">
        <w:tab/>
        <w:instrText>Instruktion för sektionsstyrelse"</w:instrText>
      </w:r>
      <w:r w:rsidR="00B91AEB">
        <w:fldChar w:fldCharType="end"/>
      </w:r>
    </w:p>
    <w:p w:rsidR="006E75D6" w:rsidRDefault="00C23233" w:rsidP="007874BA">
      <w:pPr>
        <w:pStyle w:val="Brdtext"/>
        <w:rPr>
          <w:color w:val="auto"/>
        </w:rPr>
      </w:pPr>
      <w:r>
        <w:rPr>
          <w:color w:val="auto"/>
        </w:rPr>
        <w:t xml:space="preserve">Klubbens styrelse skall senast 2 månader efter ordinarie årsmöte för Torslanda HK utse </w:t>
      </w:r>
      <w:r w:rsidR="006A1B79">
        <w:rPr>
          <w:color w:val="auto"/>
        </w:rPr>
        <w:t>Mini</w:t>
      </w:r>
      <w:r w:rsidR="00A01EC2">
        <w:rPr>
          <w:color w:val="auto"/>
        </w:rPr>
        <w:t xml:space="preserve">råds ordförande </w:t>
      </w:r>
      <w:r>
        <w:rPr>
          <w:color w:val="auto"/>
        </w:rPr>
        <w:t>för</w:t>
      </w:r>
      <w:r w:rsidR="007874BA">
        <w:rPr>
          <w:color w:val="auto"/>
        </w:rPr>
        <w:t xml:space="preserve"> </w:t>
      </w:r>
      <w:r w:rsidR="00A01EC2">
        <w:rPr>
          <w:color w:val="auto"/>
        </w:rPr>
        <w:t>kommande säsong, vilket skall</w:t>
      </w:r>
      <w:r w:rsidR="007874BA">
        <w:rPr>
          <w:color w:val="auto"/>
        </w:rPr>
        <w:t xml:space="preserve"> dokumenteras i ett styre</w:t>
      </w:r>
      <w:r w:rsidR="00E264DE">
        <w:rPr>
          <w:color w:val="auto"/>
        </w:rPr>
        <w:t xml:space="preserve">lseprotokoll. </w:t>
      </w:r>
      <w:r w:rsidR="006A1B79">
        <w:rPr>
          <w:color w:val="auto"/>
        </w:rPr>
        <w:t>Ny Mini</w:t>
      </w:r>
      <w:r w:rsidR="00A01EC2">
        <w:rPr>
          <w:color w:val="auto"/>
        </w:rPr>
        <w:t xml:space="preserve">råds </w:t>
      </w:r>
      <w:r w:rsidR="007874BA">
        <w:rPr>
          <w:color w:val="auto"/>
        </w:rPr>
        <w:t xml:space="preserve">ordförande kallar till </w:t>
      </w:r>
      <w:r w:rsidR="006A1B79">
        <w:rPr>
          <w:color w:val="auto"/>
        </w:rPr>
        <w:t>Mini</w:t>
      </w:r>
      <w:r w:rsidR="00717A3A">
        <w:rPr>
          <w:color w:val="auto"/>
        </w:rPr>
        <w:t>råds</w:t>
      </w:r>
      <w:r w:rsidR="00F153BC">
        <w:rPr>
          <w:color w:val="auto"/>
        </w:rPr>
        <w:t>möte senast 2 månader</w:t>
      </w:r>
      <w:r w:rsidR="00E264DE">
        <w:rPr>
          <w:color w:val="auto"/>
        </w:rPr>
        <w:t xml:space="preserve"> efter THK</w:t>
      </w:r>
      <w:r w:rsidR="007874BA">
        <w:rPr>
          <w:color w:val="auto"/>
        </w:rPr>
        <w:t xml:space="preserve"> års</w:t>
      </w:r>
      <w:r w:rsidR="00717A3A">
        <w:rPr>
          <w:color w:val="auto"/>
        </w:rPr>
        <w:t>möte för att fastställa</w:t>
      </w:r>
      <w:r w:rsidR="006A1B79">
        <w:rPr>
          <w:color w:val="auto"/>
        </w:rPr>
        <w:t xml:space="preserve"> alla Mini</w:t>
      </w:r>
      <w:r w:rsidR="00A01EC2">
        <w:rPr>
          <w:color w:val="auto"/>
        </w:rPr>
        <w:t>rådets medlemmar</w:t>
      </w:r>
      <w:r w:rsidR="00717A3A">
        <w:rPr>
          <w:color w:val="auto"/>
        </w:rPr>
        <w:t xml:space="preserve"> och planera för kommande säsong.</w:t>
      </w:r>
      <w:r w:rsidR="00F153BC">
        <w:rPr>
          <w:color w:val="auto"/>
        </w:rPr>
        <w:t xml:space="preserve"> Löpande under säsongen tas ledare för årskull 1 ut för att representera sitt lag i Minirådet.</w:t>
      </w:r>
    </w:p>
    <w:p w:rsidR="006E75D6" w:rsidRDefault="006E75D6">
      <w:pPr>
        <w:pStyle w:val="Brdtext"/>
        <w:rPr>
          <w:color w:val="auto"/>
        </w:rPr>
      </w:pPr>
    </w:p>
    <w:p w:rsidR="00DD70FE" w:rsidRDefault="00DD70FE">
      <w:pPr>
        <w:pStyle w:val="Brdtext"/>
        <w:rPr>
          <w:color w:val="auto"/>
        </w:rPr>
      </w:pPr>
    </w:p>
    <w:p w:rsidR="00DD70FE" w:rsidRDefault="00DD70FE">
      <w:pPr>
        <w:pStyle w:val="Brdtext"/>
        <w:rPr>
          <w:color w:val="auto"/>
        </w:rPr>
      </w:pPr>
    </w:p>
    <w:p w:rsidR="00DD70FE" w:rsidRDefault="00DD70FE">
      <w:pPr>
        <w:pStyle w:val="Brdtext"/>
        <w:rPr>
          <w:color w:val="auto"/>
        </w:rPr>
      </w:pPr>
    </w:p>
    <w:p w:rsidR="00DD70FE" w:rsidRDefault="00DD70FE" w:rsidP="00DD70FE">
      <w:pPr>
        <w:pStyle w:val="Brdtext"/>
        <w:rPr>
          <w:color w:val="auto"/>
        </w:rPr>
      </w:pPr>
      <w:r>
        <w:rPr>
          <w:color w:val="auto"/>
        </w:rPr>
        <w:t>Torslanda HK Styrelse genom</w:t>
      </w:r>
    </w:p>
    <w:p w:rsidR="00DD70FE" w:rsidRDefault="00DD70FE" w:rsidP="00DD70FE">
      <w:pPr>
        <w:pStyle w:val="Brdtext"/>
        <w:rPr>
          <w:color w:val="auto"/>
        </w:rPr>
      </w:pPr>
      <w:r>
        <w:rPr>
          <w:color w:val="auto"/>
        </w:rPr>
        <w:t>Ordförande Christer Nylander</w:t>
      </w:r>
    </w:p>
    <w:p w:rsidR="00DD70FE" w:rsidRDefault="00DD70FE">
      <w:pPr>
        <w:pStyle w:val="Brdtext"/>
        <w:rPr>
          <w:color w:val="auto"/>
        </w:rPr>
      </w:pPr>
    </w:p>
    <w:sectPr w:rsidR="00DD70FE" w:rsidSect="00E661E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16" w:rsidRDefault="00FB3B16">
      <w:pPr>
        <w:spacing w:after="0"/>
      </w:pPr>
      <w:r>
        <w:separator/>
      </w:r>
    </w:p>
  </w:endnote>
  <w:endnote w:type="continuationSeparator" w:id="0">
    <w:p w:rsidR="00FB3B16" w:rsidRDefault="00FB3B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16" w:rsidRDefault="00FB3B16">
      <w:pPr>
        <w:spacing w:after="0"/>
      </w:pPr>
      <w:r>
        <w:separator/>
      </w:r>
    </w:p>
  </w:footnote>
  <w:footnote w:type="continuationSeparator" w:id="0">
    <w:p w:rsidR="00FB3B16" w:rsidRDefault="00FB3B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4CB8"/>
    <w:multiLevelType w:val="hybridMultilevel"/>
    <w:tmpl w:val="E5B83FBC"/>
    <w:lvl w:ilvl="0" w:tplc="6C2E9710">
      <w:start w:val="13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2394257"/>
    <w:multiLevelType w:val="hybridMultilevel"/>
    <w:tmpl w:val="AB182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0D99"/>
    <w:multiLevelType w:val="hybridMultilevel"/>
    <w:tmpl w:val="CC3CA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9327C"/>
    <w:multiLevelType w:val="hybridMultilevel"/>
    <w:tmpl w:val="E4A4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4399A"/>
    <w:multiLevelType w:val="hybridMultilevel"/>
    <w:tmpl w:val="36FA6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defaultTabStop w:val="709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9E"/>
    <w:rsid w:val="000D16BE"/>
    <w:rsid w:val="00126402"/>
    <w:rsid w:val="001267B5"/>
    <w:rsid w:val="00126DEA"/>
    <w:rsid w:val="00143EA8"/>
    <w:rsid w:val="001813C9"/>
    <w:rsid w:val="001A0864"/>
    <w:rsid w:val="001B3B4E"/>
    <w:rsid w:val="001E0D94"/>
    <w:rsid w:val="002610FF"/>
    <w:rsid w:val="002D4DB0"/>
    <w:rsid w:val="0030690D"/>
    <w:rsid w:val="00327605"/>
    <w:rsid w:val="00330E9B"/>
    <w:rsid w:val="00337471"/>
    <w:rsid w:val="0034700D"/>
    <w:rsid w:val="00352480"/>
    <w:rsid w:val="003C4943"/>
    <w:rsid w:val="003D0D99"/>
    <w:rsid w:val="00403464"/>
    <w:rsid w:val="00495D1F"/>
    <w:rsid w:val="004E60BD"/>
    <w:rsid w:val="005241CA"/>
    <w:rsid w:val="0054148C"/>
    <w:rsid w:val="00546DE3"/>
    <w:rsid w:val="005655D4"/>
    <w:rsid w:val="0056634D"/>
    <w:rsid w:val="0058395C"/>
    <w:rsid w:val="00603F95"/>
    <w:rsid w:val="00615F42"/>
    <w:rsid w:val="00642C6D"/>
    <w:rsid w:val="006707BE"/>
    <w:rsid w:val="00677A67"/>
    <w:rsid w:val="006979BE"/>
    <w:rsid w:val="006A1B79"/>
    <w:rsid w:val="006E75D6"/>
    <w:rsid w:val="006F05C1"/>
    <w:rsid w:val="00714F42"/>
    <w:rsid w:val="00715D44"/>
    <w:rsid w:val="00717A3A"/>
    <w:rsid w:val="00751485"/>
    <w:rsid w:val="007874BA"/>
    <w:rsid w:val="008245B4"/>
    <w:rsid w:val="00830611"/>
    <w:rsid w:val="008325E9"/>
    <w:rsid w:val="0086251B"/>
    <w:rsid w:val="008C55B4"/>
    <w:rsid w:val="008E033E"/>
    <w:rsid w:val="0092229E"/>
    <w:rsid w:val="009930FB"/>
    <w:rsid w:val="0099442E"/>
    <w:rsid w:val="009D5BC0"/>
    <w:rsid w:val="009E1773"/>
    <w:rsid w:val="00A01EC2"/>
    <w:rsid w:val="00A0217E"/>
    <w:rsid w:val="00A03CFA"/>
    <w:rsid w:val="00AD6B66"/>
    <w:rsid w:val="00B07F0D"/>
    <w:rsid w:val="00B203F6"/>
    <w:rsid w:val="00B403A9"/>
    <w:rsid w:val="00B4500D"/>
    <w:rsid w:val="00B56FBE"/>
    <w:rsid w:val="00B91AEB"/>
    <w:rsid w:val="00C16DB0"/>
    <w:rsid w:val="00C23233"/>
    <w:rsid w:val="00C24A6D"/>
    <w:rsid w:val="00CE08A2"/>
    <w:rsid w:val="00CE66DD"/>
    <w:rsid w:val="00D169C2"/>
    <w:rsid w:val="00D26995"/>
    <w:rsid w:val="00D34DD7"/>
    <w:rsid w:val="00DA532A"/>
    <w:rsid w:val="00DB2BBC"/>
    <w:rsid w:val="00DD70FE"/>
    <w:rsid w:val="00DE2DA5"/>
    <w:rsid w:val="00E264DE"/>
    <w:rsid w:val="00E42A04"/>
    <w:rsid w:val="00E63DA3"/>
    <w:rsid w:val="00E661E5"/>
    <w:rsid w:val="00E73925"/>
    <w:rsid w:val="00E82CED"/>
    <w:rsid w:val="00EC3CA7"/>
    <w:rsid w:val="00EF34C7"/>
    <w:rsid w:val="00F01D4C"/>
    <w:rsid w:val="00F153BC"/>
    <w:rsid w:val="00F1589B"/>
    <w:rsid w:val="00F20446"/>
    <w:rsid w:val="00F3786B"/>
    <w:rsid w:val="00F41D34"/>
    <w:rsid w:val="00F43727"/>
    <w:rsid w:val="00F63B2E"/>
    <w:rsid w:val="00F7067B"/>
    <w:rsid w:val="00FB3B16"/>
    <w:rsid w:val="00F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DDFF-C06C-4EA5-9922-DB33DC74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1E5"/>
    <w:pPr>
      <w:spacing w:after="240"/>
    </w:pPr>
    <w:rPr>
      <w:sz w:val="24"/>
    </w:rPr>
  </w:style>
  <w:style w:type="paragraph" w:styleId="Rubrik1">
    <w:name w:val="heading 1"/>
    <w:basedOn w:val="Normal"/>
    <w:next w:val="Normal"/>
    <w:qFormat/>
    <w:rsid w:val="00E661E5"/>
    <w:pPr>
      <w:spacing w:before="12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rsid w:val="00E661E5"/>
    <w:pPr>
      <w:spacing w:before="120" w:after="120"/>
      <w:outlineLvl w:val="1"/>
    </w:pPr>
    <w:rPr>
      <w:rFonts w:ascii="Arial" w:hAnsi="Arial"/>
      <w:b/>
    </w:rPr>
  </w:style>
  <w:style w:type="paragraph" w:styleId="Rubrik3">
    <w:name w:val="heading 3"/>
    <w:basedOn w:val="Rubrik2"/>
    <w:next w:val="Normal"/>
    <w:qFormat/>
    <w:rsid w:val="00E661E5"/>
    <w:pPr>
      <w:outlineLvl w:val="2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661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E661E5"/>
    <w:pPr>
      <w:tabs>
        <w:tab w:val="center" w:pos="4536"/>
        <w:tab w:val="right" w:pos="9072"/>
      </w:tabs>
    </w:pPr>
  </w:style>
  <w:style w:type="paragraph" w:customStyle="1" w:styleId="verrubrik">
    <w:name w:val="Överrubrik"/>
    <w:basedOn w:val="RubrikPar"/>
    <w:rsid w:val="00E661E5"/>
    <w:rPr>
      <w:sz w:val="36"/>
    </w:rPr>
  </w:style>
  <w:style w:type="paragraph" w:customStyle="1" w:styleId="RubrikPar">
    <w:name w:val="Rubrik_Par"/>
    <w:rsid w:val="00E661E5"/>
    <w:pPr>
      <w:tabs>
        <w:tab w:val="left" w:pos="850"/>
      </w:tabs>
      <w:spacing w:before="227" w:after="170"/>
      <w:ind w:left="850" w:hanging="850"/>
    </w:pPr>
    <w:rPr>
      <w:rFonts w:ascii="Arial" w:hAnsi="Arial"/>
      <w:b/>
      <w:snapToGrid w:val="0"/>
      <w:sz w:val="28"/>
    </w:rPr>
  </w:style>
  <w:style w:type="paragraph" w:styleId="Brdtext">
    <w:name w:val="Body Text"/>
    <w:basedOn w:val="Normal"/>
    <w:semiHidden/>
    <w:rsid w:val="00E661E5"/>
    <w:pPr>
      <w:tabs>
        <w:tab w:val="left" w:pos="397"/>
      </w:tabs>
      <w:spacing w:after="113"/>
    </w:pPr>
    <w:rPr>
      <w:snapToGrid w:val="0"/>
      <w:color w:val="000000"/>
      <w:sz w:val="22"/>
    </w:rPr>
  </w:style>
  <w:style w:type="paragraph" w:customStyle="1" w:styleId="Rubrik10">
    <w:name w:val="Rubrik_1"/>
    <w:rsid w:val="00E661E5"/>
    <w:pPr>
      <w:tabs>
        <w:tab w:val="left" w:pos="397"/>
      </w:tabs>
      <w:spacing w:before="283" w:after="170"/>
    </w:pPr>
    <w:rPr>
      <w:rFonts w:ascii="Arial" w:hAnsi="Arial"/>
      <w:b/>
      <w:snapToGrid w:val="0"/>
      <w:sz w:val="28"/>
    </w:rPr>
  </w:style>
  <w:style w:type="paragraph" w:customStyle="1" w:styleId="Brdtextfet">
    <w:name w:val="Brödtext_fet"/>
    <w:basedOn w:val="Brdtext"/>
    <w:rsid w:val="00E661E5"/>
    <w:rPr>
      <w:rFonts w:ascii="Arial" w:hAnsi="Arial"/>
      <w:b/>
      <w:color w:val="auto"/>
    </w:rPr>
  </w:style>
  <w:style w:type="paragraph" w:styleId="Ingetavstnd">
    <w:name w:val="No Spacing"/>
    <w:uiPriority w:val="1"/>
    <w:qFormat/>
    <w:rsid w:val="006E75D6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1B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1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NormalR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NormalRF</Template>
  <TotalTime>1</TotalTime>
  <Pages>3</Pages>
  <Words>801</Words>
  <Characters>4251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/	1997-09-23</vt:lpstr>
      <vt:lpstr>/	1997-09-23</vt:lpstr>
    </vt:vector>
  </TitlesOfParts>
  <Company>RF-EKONOMI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	1997-09-23</dc:title>
  <dc:creator>Christer Pallin</dc:creator>
  <cp:lastModifiedBy>kansli</cp:lastModifiedBy>
  <cp:revision>2</cp:revision>
  <cp:lastPrinted>2013-05-31T07:44:00Z</cp:lastPrinted>
  <dcterms:created xsi:type="dcterms:W3CDTF">2014-08-13T12:11:00Z</dcterms:created>
  <dcterms:modified xsi:type="dcterms:W3CDTF">2014-08-13T12:11:00Z</dcterms:modified>
</cp:coreProperties>
</file>